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511A6" w14:textId="77777777" w:rsidR="00EF0AF4" w:rsidRPr="00EF0AF4" w:rsidRDefault="00EF0AF4" w:rsidP="00EF0AF4">
      <w:pPr>
        <w:spacing w:line="360" w:lineRule="auto"/>
        <w:rPr>
          <w:rFonts w:ascii="Times New Roman" w:hAnsi="Times New Roman" w:cs="Times New Roman"/>
          <w:b/>
          <w:bCs/>
          <w:sz w:val="28"/>
          <w:szCs w:val="28"/>
        </w:rPr>
      </w:pPr>
      <w:r w:rsidRPr="00EF0AF4">
        <w:rPr>
          <w:rFonts w:ascii="Times New Roman" w:hAnsi="Times New Roman" w:cs="Times New Roman"/>
          <w:b/>
          <w:bCs/>
          <w:sz w:val="28"/>
          <w:szCs w:val="28"/>
        </w:rPr>
        <w:t>MODULO 1</w:t>
      </w:r>
    </w:p>
    <w:p w14:paraId="4532E0A0" w14:textId="77777777" w:rsidR="00EF0AF4" w:rsidRPr="00EF0AF4" w:rsidRDefault="00EF0AF4" w:rsidP="00EF0AF4">
      <w:pPr>
        <w:spacing w:line="360" w:lineRule="auto"/>
        <w:rPr>
          <w:rFonts w:ascii="Times New Roman" w:hAnsi="Times New Roman" w:cs="Times New Roman"/>
          <w:b/>
          <w:bCs/>
          <w:sz w:val="28"/>
          <w:szCs w:val="28"/>
        </w:rPr>
      </w:pPr>
      <w:r w:rsidRPr="00EF0AF4">
        <w:rPr>
          <w:rFonts w:ascii="Times New Roman" w:hAnsi="Times New Roman" w:cs="Times New Roman"/>
          <w:b/>
          <w:bCs/>
          <w:sz w:val="28"/>
          <w:szCs w:val="28"/>
        </w:rPr>
        <w:t>Fondamenti antropologici e pedagogici dell’educazione</w:t>
      </w:r>
    </w:p>
    <w:p w14:paraId="4BE0335D"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L’educazione rappresenta una delle dimensioni fondamentali dell’esperienza umana, poiché accompagna il processo attraverso cui l’individuo costruisce la propria identità personale, culturale e sociale. Parlare di fondamenti antropologici e pedagogici dell’educazione significa riflettere sulle radici profonde del processo educativo, interrogandosi sul significato dell’essere umano, sul bisogno di apprendere e sul ruolo che la società attribuisce alla formazione delle nuove generazioni.</w:t>
      </w:r>
    </w:p>
    <w:p w14:paraId="731F5D6F"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L’essere umano, a differenza di altre specie viventi, nasce in una condizione di incompiutezza biologica e dipendenza relazionale. Il bambino non possiede fin dalla nascita competenze sufficienti per vivere autonomamente e necessita di un lungo percorso di cura, apprendimento e mediazione sociale. Questa caratteristica rende l’educazione una necessità strutturale dell’esistenza umana. L’uomo non diventa persona esclusivamente attraverso lo sviluppo biologico, ma mediante relazioni, esperienze, linguaggi e processi culturali che gli permettono di costruire progressivamente conoscenze, valori e identità.</w:t>
      </w:r>
    </w:p>
    <w:p w14:paraId="155065AF"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Dal punto di vista antropologico, educare significa introdurre l’individuo nella cultura. Ogni società trasmette alle nuove generazioni il proprio patrimonio di conoscenze, norme, simboli, credenze e modelli comportamentali affinché possa garantire continuità e coesione sociale. L’educazione assume quindi una funzione storica e culturale fondamentale, poiché consente la conservazione ma anche la trasformazione della società stessa. Le nuove generazioni non ricevono passivamente la cultura, ma la reinterpretano, la modificano e contribuiscono al suo sviluppo.</w:t>
      </w:r>
    </w:p>
    <w:p w14:paraId="4859B5E1"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La pedagogia contemporanea considera l’educazione non come semplice trasmissione di contenuti, ma come processo globale che coinvolge dimensioni cognitive, emotive, relazionali e sociali. La scuola non rappresenta soltanto il luogo dell’istruzione disciplinare, ma uno spazio nel quale si costruiscono relazioni, si sviluppano competenze sociali e si forma progressivamente la personalità dell’individuo.</w:t>
      </w:r>
    </w:p>
    <w:p w14:paraId="34A34145"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Nella scuola secondaria questa funzione educativa assume particolare complessità. Gli studenti attraversano la fase adolescenziale, caratterizzata da profondi cambiamenti cognitivi, emotivi e identitari. L’adolescente costruisce la propria autonomia, ridefinisce il rapporto con gli adulti, sviluppa nuove forme di pensiero astratto e ricerca riconoscimento sociale all’interno del gruppo dei pari. In questo contesto, il compito educativo non può limitarsi alla trasmissione di conoscenze disciplinari, ma deve sostenere processi di crescita personale e sviluppo critico.</w:t>
      </w:r>
    </w:p>
    <w:p w14:paraId="760BC74F"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lastRenderedPageBreak/>
        <w:t>La riflessione pedagogica moderna ha progressivamente superato modelli educativi rigidi e trasmissivi, riconoscendo il ruolo attivo dello studente nei processi di apprendimento. Studiosi come John Dewey hanno evidenziato l’importanza dell’esperienza e della partecipazione attiva, mentre Lev Vygotskij ha sottolineato il valore delle relazioni sociali e della mediazione educativa nello sviluppo cognitivo. Jerome Bruner ha successivamente mostrato come l’apprendimento diventi maggiormente significativo quando lo studente costruisce autonomamente conoscenze attraverso esplorazione, ricerca e scoperta.</w:t>
      </w:r>
    </w:p>
    <w:p w14:paraId="3CEA1A56"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La scuola contemporanea è inoltre chiamata a confrontarsi con una crescente complessità sociale e culturale. Le classi risultano sempre più eterogenee per provenienze culturali, modalità cognitive, stili di apprendimento e bisogni educativi. Questo scenario rende indispensabile una prospettiva inclusiva capace di valorizzare le differenze e garantire pari opportunità formative.</w:t>
      </w:r>
    </w:p>
    <w:p w14:paraId="7C0119CC"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In tale prospettiva, l’educazione inclusiva non riguarda esclusivamente gli studenti con disabilità, ma rappresenta un principio pedagogico generale fondato sul diritto di ogni persona a partecipare pienamente ai processi educativi. La diversità non viene interpretata come ostacolo, ma come elemento naturale dell’esperienza umana e scolastica. La scuola inclusiva richiede quindi ambienti flessibili, metodologie diversificate e strategie didattiche capaci di adattarsi ai differenti bisogni degli studenti.</w:t>
      </w:r>
    </w:p>
    <w:p w14:paraId="5147AF07"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Per il docente di sostegno, la comprensione dei fondamenti antropologici e pedagogici dell’educazione assume un’importanza centrale. L’alunno con bisogni educativi speciali non deve essere definito esclusivamente attraverso la difficoltà o la diagnosi, ma riconosciuto come persona portatrice di potenzialità, risorse e possibilità di sviluppo. Il sostegno educativo non consiste semplicemente nell’assistenza individuale, ma nella costruzione di condizioni che favoriscano partecipazione, autonomia e inclusione.</w:t>
      </w:r>
    </w:p>
    <w:p w14:paraId="46128C90"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L’azione educativa richiede quindi capacità di osservazione, mediazione relazionale, progettazione didattica e collaborazione con il gruppo classe, la famiglia e i servizi territoriali. Il docente assume il ruolo di facilitatore dei processi di apprendimento e promotore di contesti relazionali significativi.</w:t>
      </w:r>
    </w:p>
    <w:p w14:paraId="50A7552A"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Le moderne prospettive pedagogiche evidenziano inoltre il legame profondo tra apprendimento ed esperienza emotiva. Le neuroscienze mostrano come motivazione, sicurezza affettiva e qualità delle relazioni influenzino significativamente i processi cognitivi. Uno studente apprende più efficacemente quando si sente accolto, valorizzato e parte integrante della comunità scolastica.</w:t>
      </w:r>
    </w:p>
    <w:p w14:paraId="3E7B18D4"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 xml:space="preserve">In questa prospettiva, la scuola secondaria contemporanea non può essere interpretata esclusivamente come luogo di valutazione e selezione, ma come ambiente educativo nel quale ogni </w:t>
      </w:r>
      <w:r w:rsidRPr="00EF0AF4">
        <w:rPr>
          <w:rFonts w:ascii="Times New Roman" w:hAnsi="Times New Roman" w:cs="Times New Roman"/>
          <w:sz w:val="24"/>
          <w:szCs w:val="24"/>
        </w:rPr>
        <w:lastRenderedPageBreak/>
        <w:t>studente deve poter sviluppare competenze cognitive, relazionali e sociali utili alla costruzione del proprio progetto di vita.</w:t>
      </w:r>
    </w:p>
    <w:p w14:paraId="13745E6D"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I fondamenti antropologici e pedagogici dell’educazione permettono dunque di comprendere che educare non significa semplicemente trasmettere nozioni, ma accompagnare la crescita della persona nella sua globalità. L’educazione rappresenta un processo dinamico, relazionale e culturale attraverso cui l’individuo costruisce identità, autonomia, capacità critica e partecipazione sociale.</w:t>
      </w:r>
    </w:p>
    <w:p w14:paraId="7257342A"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 xml:space="preserve">In conclusione, la riflessione antropologica e pedagogica evidenzia come il diritto all’educazione coincida con il diritto alla piena realizzazione della persona. La scuola contemporanea è quindi chiamata a costruire contesti accessibili, inclusivi e </w:t>
      </w:r>
      <w:proofErr w:type="spellStart"/>
      <w:r w:rsidRPr="00EF0AF4">
        <w:rPr>
          <w:rFonts w:ascii="Times New Roman" w:hAnsi="Times New Roman" w:cs="Times New Roman"/>
          <w:sz w:val="24"/>
          <w:szCs w:val="24"/>
        </w:rPr>
        <w:t>relazionalmente</w:t>
      </w:r>
      <w:proofErr w:type="spellEnd"/>
      <w:r w:rsidRPr="00EF0AF4">
        <w:rPr>
          <w:rFonts w:ascii="Times New Roman" w:hAnsi="Times New Roman" w:cs="Times New Roman"/>
          <w:sz w:val="24"/>
          <w:szCs w:val="24"/>
        </w:rPr>
        <w:t xml:space="preserve"> significativi, capaci di valorizzare le differenze e promuovere il successo formativo di tutti gli studenti.</w:t>
      </w:r>
    </w:p>
    <w:p w14:paraId="6C486EB2" w14:textId="77777777" w:rsidR="00BB58C4" w:rsidRPr="00586248" w:rsidRDefault="00BB58C4" w:rsidP="00EF0AF4">
      <w:pPr>
        <w:spacing w:line="360" w:lineRule="auto"/>
        <w:rPr>
          <w:rFonts w:ascii="Times New Roman" w:hAnsi="Times New Roman" w:cs="Times New Roman"/>
          <w:sz w:val="28"/>
          <w:szCs w:val="28"/>
        </w:rPr>
      </w:pPr>
    </w:p>
    <w:p w14:paraId="1D1BA4F9" w14:textId="77777777" w:rsidR="00EF0AF4" w:rsidRPr="00586248" w:rsidRDefault="00EF0AF4" w:rsidP="00EF0AF4">
      <w:pPr>
        <w:spacing w:line="360" w:lineRule="auto"/>
        <w:rPr>
          <w:rFonts w:ascii="Times New Roman" w:hAnsi="Times New Roman" w:cs="Times New Roman"/>
          <w:b/>
          <w:bCs/>
          <w:sz w:val="28"/>
          <w:szCs w:val="28"/>
        </w:rPr>
      </w:pPr>
      <w:r w:rsidRPr="00586248">
        <w:rPr>
          <w:rFonts w:ascii="Times New Roman" w:hAnsi="Times New Roman" w:cs="Times New Roman"/>
          <w:b/>
          <w:bCs/>
          <w:sz w:val="28"/>
          <w:szCs w:val="28"/>
        </w:rPr>
        <w:t>MATERIA 1. Dimensione antropologica dell’educazione</w:t>
      </w:r>
    </w:p>
    <w:p w14:paraId="48949A55" w14:textId="77777777" w:rsidR="00EF0AF4" w:rsidRPr="00586248" w:rsidRDefault="00EF0AF4" w:rsidP="00EF0AF4">
      <w:pPr>
        <w:spacing w:line="360" w:lineRule="auto"/>
        <w:rPr>
          <w:rFonts w:ascii="Times New Roman" w:hAnsi="Times New Roman" w:cs="Times New Roman"/>
          <w:b/>
          <w:bCs/>
          <w:sz w:val="28"/>
          <w:szCs w:val="28"/>
        </w:rPr>
      </w:pPr>
      <w:r w:rsidRPr="00586248">
        <w:rPr>
          <w:rFonts w:ascii="Times New Roman" w:hAnsi="Times New Roman" w:cs="Times New Roman"/>
          <w:b/>
          <w:bCs/>
          <w:sz w:val="28"/>
          <w:szCs w:val="28"/>
        </w:rPr>
        <w:t>1.1 Educazione e costruzione dell’identità umana</w:t>
      </w:r>
    </w:p>
    <w:p w14:paraId="07F1795D"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La riflessione antropologica sull’educazione rappresenta uno dei fondamenti più importanti delle scienze pedagogiche contemporanee, poiché consente di comprendere il significato profondo del processo educativo all’interno dello sviluppo umano. Ogni teoria educativa, infatti, presuppone una determinata concezione dell’uomo, della società, della conoscenza e delle relazioni sociali. Parlare di dimensione antropologica dell’educazione significa interrogarsi su che cosa renda l’essere umano educabile, su come l’individuo costruisca la propria identità e sul ruolo che educazione, cultura e relazioni svolgono nella formazione della persona.</w:t>
      </w:r>
    </w:p>
    <w:p w14:paraId="55C98707"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L’essere umano si distingue dalle altre specie viventi per una caratteristica fondamentale: nasce biologicamente incompleto e necessita di un lungo percorso di apprendimento e mediazione culturale per sviluppare competenze cognitive, linguistiche, relazionali e sociali. A differenza dell’animale, guidato prevalentemente dall’istinto, l’uomo costruisce il proprio comportamento attraverso l’esperienza, il linguaggio, le relazioni e l’interazione con il contesto sociale. Questa condizione rende l’educazione una necessità strutturale dell’esistenza umana.</w:t>
      </w:r>
    </w:p>
    <w:p w14:paraId="2F4DF1C2"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 xml:space="preserve">Dal punto di vista antropologico, l’essere umano non può essere interpretato come individuo isolato, ma come soggetto profondamente relazionale e culturale. Ogni persona costruisce la propria identità attraverso il rapporto con gli altri, con i linguaggi, con i valori e con i modelli culturali presenti nella società di appartenenza. L’identità personale non rappresenta quindi una realtà fissa o </w:t>
      </w:r>
      <w:r w:rsidRPr="00EF0AF4">
        <w:rPr>
          <w:rFonts w:ascii="Times New Roman" w:hAnsi="Times New Roman" w:cs="Times New Roman"/>
          <w:sz w:val="24"/>
          <w:szCs w:val="24"/>
        </w:rPr>
        <w:lastRenderedPageBreak/>
        <w:t>puramente biologica, ma un processo dinamico che si sviluppa progressivamente nel corso della vita.</w:t>
      </w:r>
    </w:p>
    <w:p w14:paraId="5C406DA0"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L’educazione assume in questo processo una funzione centrale, poiché permette all’individuo di interiorizzare strumenti cognitivi, modalità relazionali, regole sociali e sistemi simbolici necessari per partecipare alla vita collettiva. Attraverso l’educazione, il soggetto apprende non soltanto conoscenze disciplinari, ma anche modalità di pensiero, comportamenti sociali, valori etici e modelli interpretativi della realtà.</w:t>
      </w:r>
    </w:p>
    <w:p w14:paraId="2EBA7E46"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Le scienze antropologiche mostrano come ogni società sviluppi sistemi educativi differenti in relazione alla propria cultura, alla propria organizzazione sociale e alla propria visione dell’uomo. L’educazione rappresenta quindi uno strumento attraverso cui la comunità trasmette alle nuove generazioni il proprio patrimonio culturale e garantisce continuità storica e sociale. Tuttavia, il processo educativo non coincide con una semplice trasmissione passiva della cultura. Ogni individuo interpreta, rielabora e trasforma i contenuti ricevuti contribuendo a sua volta all’evoluzione culturale della società.</w:t>
      </w:r>
    </w:p>
    <w:p w14:paraId="438B1387"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Questa prospettiva risulta particolarmente importante nella scuola contemporanea, caratterizzata da crescente pluralità culturale, sociale e linguistica. Gli studenti provengono da contesti differenti, possiedono esperienze diversificate e costruiscono identità multiple e complesse. La scuola non può quindi proporre modelli educativi rigidi e uniformi, ma deve sviluppare capacità di dialogo interculturale e valorizzazione delle differenze.</w:t>
      </w:r>
    </w:p>
    <w:p w14:paraId="4979028D"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La costruzione dell’identità umana coinvolge dimensioni cognitive, emotive, relazionali e sociali profondamente intrecciate tra loro. L’identità personale si sviluppa attraverso il rapporto tra percezione di sé e riconoscimento sociale. Il soggetto costruisce progressivamente consapevolezza della propria individualità mediante le relazioni con famiglia, scuola, gruppo dei pari e contesto culturale.</w:t>
      </w:r>
    </w:p>
    <w:p w14:paraId="4263B343"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George Herbert Mead evidenzia come l’identità emerga attraverso l’interazione sociale. L’individuo sviluppa la coscienza di sé mediante il confronto con gli altri e attraverso l’interiorizzazione delle aspettative sociali. Anche Lev Vygotskij attribuisce grande importanza alla dimensione relazionale dello sviluppo umano. Secondo la prospettiva storico-culturale, le funzioni cognitive superiori si sviluppano attraverso mediazione sociale e linguistica. Il linguaggio non rappresenta soltanto uno strumento di comunicazione, ma una struttura fondamentale attraverso cui il soggetto organizza il pensiero e costruisce identità culturale.</w:t>
      </w:r>
    </w:p>
    <w:p w14:paraId="05E0FB98"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lastRenderedPageBreak/>
        <w:t>Jerome Bruner sottolinea inoltre il ruolo della narrazione nella costruzione dell’identità personale. L’essere umano attribuisce significato alla propria esperienza raccontando, interpretando e organizzando gli eventi della propria vita. Attraverso la narrazione, il soggetto costruisce continuità tra passato, presente e futuro e sviluppa progressivamente consapevolezza di sé.</w:t>
      </w:r>
    </w:p>
    <w:p w14:paraId="23209910"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Nella scuola secondaria questi processi assumono particolare complessità, poiché l’adolescenza rappresenta una fase cruciale dello sviluppo identitario. L’adolescente ricerca autonomia, ridefinisce il rapporto con gli adulti, attribuisce crescente importanza al gruppo dei pari e sviluppa capacità cognitive più astratte e riflessive. In questa fase, il bisogno di riconoscimento sociale e costruzione della propria immagine personale diventa particolarmente intenso.</w:t>
      </w:r>
    </w:p>
    <w:p w14:paraId="349CC00C"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La scuola svolge quindi una funzione educativa che va ben oltre la trasmissione delle conoscenze disciplinari. Essa costituisce uno spazio sociale nel quale gli studenti sperimentano appartenenza, confronto, cooperazione e partecipazione. Attraverso le esperienze scolastiche, il soggetto costruisce progressivamente fiducia nelle proprie capacità, senso di autoefficacia e percezione del proprio valore sociale.</w:t>
      </w:r>
    </w:p>
    <w:p w14:paraId="7C805FE7"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Le moderne neuroscienze confermano il profondo legame tra sviluppo cognitivo, esperienza emotiva e qualità delle relazioni. Antonio Damasio evidenzia come emozione e cognizione siano strettamente integrate e come i processi decisionali e di apprendimento dipendano anche dall’esperienza relazionale vissuta dalla persona. Uno studente apprende più efficacemente quando si sente accolto, valorizzato e riconosciuto all’interno del gruppo.</w:t>
      </w:r>
    </w:p>
    <w:p w14:paraId="63EC0F10"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Daniel Goleman, attraverso il concetto di intelligenza emotiva, mostra come competenze quali empatia, autoregolazione emotiva e consapevolezza di sé influenzino profondamente relazioni, apprendimento e costruzione dell’identità personale. L’educazione contemporanea non può quindi limitarsi allo sviluppo cognitivo, ma deve promuovere anche competenze relazionali ed emotive.</w:t>
      </w:r>
    </w:p>
    <w:p w14:paraId="720AB340"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La dimensione antropologica dell’educazione assume particolare rilevanza nell’ambito dell’inclusione scolastica. Le moderne prospettive pedagogiche rifiutano interpretazioni riduttive della persona fondate esclusivamente sul deficit o sulla diagnosi clinica. Ogni individuo possiede identità, risorse, bisogni e modalità di apprendimento differenti che devono essere riconosciuti e valorizzati.</w:t>
      </w:r>
    </w:p>
    <w:p w14:paraId="1F8B814F"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Andrea Canevaro sottolinea come il principale rischio educativo consista nel ridurre lo studente alla propria difficoltà, dimenticando complessità, desideri e possibilità di sviluppo. La scuola inclusiva deve invece costruire contesti nei quali ogni studente possa sentirsi riconosciuto come persona e partecipare attivamente alla vita scolastica.</w:t>
      </w:r>
    </w:p>
    <w:p w14:paraId="45EC6C45"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lastRenderedPageBreak/>
        <w:t>Anche Dario Ianes evidenzia l’importanza del senso di appartenenza nei processi inclusivi. Uno studente formalmente inserito nella classe può comunque vivere esclusione relazionale o marginalizzazione emotiva. L’inclusione autentica richiede quindi attenzione non soltanto agli apprendimenti disciplinari, ma anche alla qualità delle relazioni e delle dinamiche sociali presenti nel gruppo classe.</w:t>
      </w:r>
    </w:p>
    <w:p w14:paraId="1A02723A"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La pedagogia contemporanea attribuisce inoltre grande importanza al concetto di autodeterminazione. Educare significa sostenere la capacità della persona di compiere scelte, sviluppare autonomia e costruire progressivamente il proprio progetto di vita. Questo principio riguarda tutti gli studenti, compresi coloro che presentano disabilità o bisogni educativi speciali.</w:t>
      </w:r>
    </w:p>
    <w:p w14:paraId="6AE4E8C5"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La costruzione dell’identità umana non può essere separata dal contesto storico e culturale contemporaneo. La società attuale è caratterizzata da forte complessità comunicativa, trasformazioni tecnologiche, pluralità culturale e continua ridefinizione dei modelli sociali. Gli adolescenti crescono all’interno di ambienti digitali che influenzano profondamente modalità relazionali, percezione di sé e costruzione dell’identità sociale.</w:t>
      </w:r>
    </w:p>
    <w:p w14:paraId="6AC2B544"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La scuola contemporanea è quindi chiamata a svolgere una funzione educativa sempre più ampia e complessa. Essa deve promuovere pensiero critico, capacità relazionale, consapevolezza culturale e sviluppo di identità aperte e flessibili capaci di confrontarsi con la pluralità delle esperienze umane.</w:t>
      </w:r>
    </w:p>
    <w:p w14:paraId="4AB0DA87"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Edgar Morin richiama la necessità di educare alla complessità, superando visioni frammentarie e riduzionistiche della persona. L’essere umano non può essere compreso separando rigidamente dimensione cognitiva, emotiva, sociale e culturale. L’educazione deve quindi considerare la persona nella sua globalità, valorizzando relazioni, differenze e possibilità di sviluppo.</w:t>
      </w:r>
    </w:p>
    <w:p w14:paraId="7DBC4B4D"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In conclusione, la dimensione antropologica dell’educazione evidenzia come l’essere umano costruisca la propria identità attraverso processi relazionali, culturali e formativi continui. L’educazione rappresenta il principale strumento attraverso cui il soggetto sviluppa conoscenze, appartenenza sociale, consapevolezza di sé e capacità di partecipazione alla vita collettiva.</w:t>
      </w:r>
    </w:p>
    <w:p w14:paraId="6438F6FC" w14:textId="69879264"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La scuola inclusiva contemporanea assume pertanto il compito di costruire ambienti educativi capaci di riconoscere la complessità della persona, valorizzare le differenze e promuovere pieno sviluppo umano, cognitivo, emotivo e sociale di ogni studente.</w:t>
      </w:r>
    </w:p>
    <w:p w14:paraId="76915EE5" w14:textId="77777777" w:rsidR="00EF0AF4" w:rsidRPr="00EF0AF4" w:rsidRDefault="00EF0AF4" w:rsidP="00EF0AF4">
      <w:pPr>
        <w:spacing w:line="360" w:lineRule="auto"/>
        <w:rPr>
          <w:rFonts w:ascii="Times New Roman" w:hAnsi="Times New Roman" w:cs="Times New Roman"/>
          <w:sz w:val="24"/>
          <w:szCs w:val="24"/>
        </w:rPr>
      </w:pPr>
    </w:p>
    <w:p w14:paraId="37BA6EDE" w14:textId="77777777" w:rsidR="00586248" w:rsidRDefault="00586248" w:rsidP="00EF0AF4">
      <w:pPr>
        <w:spacing w:line="360" w:lineRule="auto"/>
        <w:rPr>
          <w:rFonts w:ascii="Times New Roman" w:hAnsi="Times New Roman" w:cs="Times New Roman"/>
          <w:b/>
          <w:bCs/>
          <w:sz w:val="24"/>
          <w:szCs w:val="24"/>
        </w:rPr>
      </w:pPr>
    </w:p>
    <w:p w14:paraId="4A18CF03" w14:textId="77777777" w:rsidR="00586248" w:rsidRDefault="00586248" w:rsidP="00EF0AF4">
      <w:pPr>
        <w:spacing w:line="360" w:lineRule="auto"/>
        <w:rPr>
          <w:rFonts w:ascii="Times New Roman" w:hAnsi="Times New Roman" w:cs="Times New Roman"/>
          <w:b/>
          <w:bCs/>
          <w:sz w:val="24"/>
          <w:szCs w:val="24"/>
        </w:rPr>
      </w:pPr>
    </w:p>
    <w:p w14:paraId="62E901DC" w14:textId="063C15B1" w:rsidR="00EF0AF4" w:rsidRPr="00586248" w:rsidRDefault="00EF0AF4" w:rsidP="00EF0AF4">
      <w:pPr>
        <w:spacing w:line="360" w:lineRule="auto"/>
        <w:rPr>
          <w:rFonts w:ascii="Times New Roman" w:hAnsi="Times New Roman" w:cs="Times New Roman"/>
          <w:b/>
          <w:bCs/>
          <w:sz w:val="28"/>
          <w:szCs w:val="28"/>
        </w:rPr>
      </w:pPr>
      <w:r w:rsidRPr="00586248">
        <w:rPr>
          <w:rFonts w:ascii="Times New Roman" w:hAnsi="Times New Roman" w:cs="Times New Roman"/>
          <w:b/>
          <w:bCs/>
          <w:sz w:val="28"/>
          <w:szCs w:val="28"/>
        </w:rPr>
        <w:lastRenderedPageBreak/>
        <w:t>MATERIA 2. Educazione e sviluppo storico-sociale</w:t>
      </w:r>
    </w:p>
    <w:p w14:paraId="1FF93C40" w14:textId="77777777" w:rsidR="00EF0AF4" w:rsidRPr="00586248" w:rsidRDefault="00EF0AF4" w:rsidP="00EF0AF4">
      <w:pPr>
        <w:spacing w:line="360" w:lineRule="auto"/>
        <w:rPr>
          <w:rFonts w:ascii="Times New Roman" w:hAnsi="Times New Roman" w:cs="Times New Roman"/>
          <w:b/>
          <w:bCs/>
          <w:sz w:val="28"/>
          <w:szCs w:val="28"/>
        </w:rPr>
      </w:pPr>
      <w:r w:rsidRPr="00586248">
        <w:rPr>
          <w:rFonts w:ascii="Times New Roman" w:hAnsi="Times New Roman" w:cs="Times New Roman"/>
          <w:b/>
          <w:bCs/>
          <w:sz w:val="28"/>
          <w:szCs w:val="28"/>
        </w:rPr>
        <w:t>2.1 Evoluzione dei sistemi educativi</w:t>
      </w:r>
    </w:p>
    <w:p w14:paraId="3789293C"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L’educazione rappresenta un fenomeno profondamente legato allo sviluppo storico e sociale delle comunità umane. Ogni società ha elaborato nel corso del tempo specifiche modalità educative attraverso cui trasmettere valori, conoscenze, modelli culturali e norme comportamentali alle nuove generazioni. I sistemi educativi non costituiscono realtà statiche o universali, ma riflettono i cambiamenti politici, economici, religiosi e culturali delle diverse epoche storiche.</w:t>
      </w:r>
    </w:p>
    <w:p w14:paraId="23FFAF4D"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Studiare l’evoluzione dei sistemi educativi significa comprendere come il concetto stesso di educazione si sia progressivamente trasformato in relazione alla visione dell’uomo, della società e del sapere propria dei differenti contesti storici. La storia dell’educazione mostra infatti il passaggio da modelli elitari e selettivi a prospettive sempre più inclusive e orientate al riconoscimento del diritto universale all’istruzione.</w:t>
      </w:r>
    </w:p>
    <w:p w14:paraId="22F4E1E9"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Nelle società primitive l’educazione non era organizzata in istituzioni scolastiche formalizzate, ma avveniva prevalentemente attraverso imitazione, esperienza diretta e partecipazione alla vita della comunità. I bambini apprendevano osservando gli adulti e partecipando progressivamente alle attività quotidiane del gruppo sociale. L’obiettivo educativo principale consisteva nella trasmissione delle competenze necessarie alla sopravvivenza e alla continuità culturale della comunità.</w:t>
      </w:r>
    </w:p>
    <w:p w14:paraId="278B5F51"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Con lo sviluppo delle grandi civiltà antiche, l’educazione iniziò ad assumere forme più strutturate e differenziate. Nell’antico Egitto e nelle civiltà mesopotamiche l’istruzione era riservata prevalentemente alle classi privilegiate e finalizzata soprattutto alla formazione di scribi, funzionari e sacerdoti. La scuola assumeva quindi una funzione politica e amministrativa strettamente collegata all’organizzazione del potere.</w:t>
      </w:r>
    </w:p>
    <w:p w14:paraId="28D47EB1"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Nella Grecia antica il tema educativo acquisì un’importanza filosofica centrale. L’educazione non veniva considerata soltanto trasmissione tecnica di conoscenze, ma processo di formazione integrale della persona. Il concetto greco di paideia esprimeva proprio l’idea di una formazione completa dell’individuo sul piano fisico, morale, intellettuale e civico.</w:t>
      </w:r>
    </w:p>
    <w:p w14:paraId="7B0D2516"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A Sparta il sistema educativo era fortemente orientato alla disciplina militare e alla preparazione del cittadino-guerriero. L’individuo veniva educato principalmente alla forza, all’obbedienza e al sacrificio per lo Stato. Ad Atene, invece, si sviluppò una concezione educativa più ampia e umanistica che valorizzava filosofia, retorica, arte e partecipazione politica.</w:t>
      </w:r>
    </w:p>
    <w:p w14:paraId="4254C690"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lastRenderedPageBreak/>
        <w:t>Socrate attribuì grande importanza al dialogo come strumento educativo. Attraverso la maieutica, il filosofo guidava l’interlocutore nella ricerca autonoma della verità mediante domande e riflessione critica. Platone considerava l’educazione fondamentale per la costruzione dello Stato ideale e sosteneva la necessità di formare cittadini moralmente e intellettualmente preparati. Aristotele evidenziò invece il ruolo dell’esperienza, dell’abitudine e della gradualità nello sviluppo delle virtù e delle conoscenze.</w:t>
      </w:r>
    </w:p>
    <w:p w14:paraId="495248AC"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Anche nell’antica Roma l’educazione assunse un’importante funzione sociale e politica. Inizialmente centrata sulla famiglia e sulla trasmissione dei valori tradizionali, l’istruzione romana si sviluppò successivamente attraverso scuole di grammatica e retorica finalizzate alla formazione del cittadino e dell’oratore pubblico. L’educazione romana attribuiva particolare valore alla disciplina, alla preparazione giuridica e alla partecipazione alla vita politica.</w:t>
      </w:r>
    </w:p>
    <w:p w14:paraId="74BAB776"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Con il Medioevo, il sistema educativo europeo subì profonde trasformazioni legate al predominio culturale della Chiesa. Monasteri e istituzioni religiose divennero i principali centri di conservazione e trasmissione del sapere. L’educazione medievale era fortemente orientata alla formazione religiosa e morale e risultava accessibile soltanto a gruppi sociali ristretti.</w:t>
      </w:r>
    </w:p>
    <w:p w14:paraId="3A1D26EC"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Le scuole monastiche e cattedrali contribuirono tuttavia alla conservazione del patrimonio culturale classico e alla nascita delle prime università europee. A partire dal XII secolo si svilupparono infatti importanti centri universitari come Bologna, Parigi e Oxford, che segnarono una svolta fondamentale nella storia dell’istruzione occidentale.</w:t>
      </w:r>
    </w:p>
    <w:p w14:paraId="0B6B0BB9"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L’Umanesimo e il Rinascimento introdussero una nuova concezione dell’uomo e dell’educazione. La centralità della persona, la valorizzazione delle capacità individuali e il recupero della cultura classica portarono allo sviluppo di modelli educativi più orientati alla formazione integrale dell’individuo. L’educazione rinascimentale mirava alla crescita armonica della persona attraverso studio delle lettere, arti, filosofia ed esercizio fisico.</w:t>
      </w:r>
    </w:p>
    <w:p w14:paraId="24AD5F79"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 xml:space="preserve">Nel XVII secolo emersero importanti riflessioni pedagogiche moderne. Jan Amos Comenio propose un sistema educativo universale fondato sull’idea che tutti gli esseri umani avessero diritto all’istruzione indipendentemente dalla condizione sociale. </w:t>
      </w:r>
      <w:proofErr w:type="spellStart"/>
      <w:r w:rsidRPr="00EF0AF4">
        <w:rPr>
          <w:rFonts w:ascii="Times New Roman" w:hAnsi="Times New Roman" w:cs="Times New Roman"/>
          <w:sz w:val="24"/>
          <w:szCs w:val="24"/>
        </w:rPr>
        <w:t>Comenio</w:t>
      </w:r>
      <w:proofErr w:type="spellEnd"/>
      <w:r w:rsidRPr="00EF0AF4">
        <w:rPr>
          <w:rFonts w:ascii="Times New Roman" w:hAnsi="Times New Roman" w:cs="Times New Roman"/>
          <w:sz w:val="24"/>
          <w:szCs w:val="24"/>
        </w:rPr>
        <w:t xml:space="preserve"> introdusse principi innovativi come gradualità dell’apprendimento, centralità dell’esperienza e organizzazione sistematica della scuola.</w:t>
      </w:r>
    </w:p>
    <w:p w14:paraId="2A345F54"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 xml:space="preserve">John Locke sviluppò una concezione educativa empirista centrata sul ruolo dell’esperienza nella formazione dell’individuo. Jean-Jacques Rousseau criticò invece i modelli educativi repressivi dell’epoca sostenendo la necessità di rispettare i tempi naturali dello sviluppo del bambino. </w:t>
      </w:r>
      <w:r w:rsidRPr="00EF0AF4">
        <w:rPr>
          <w:rFonts w:ascii="Times New Roman" w:hAnsi="Times New Roman" w:cs="Times New Roman"/>
          <w:sz w:val="24"/>
          <w:szCs w:val="24"/>
        </w:rPr>
        <w:lastRenderedPageBreak/>
        <w:t>Nell’opera Emilio, Rousseau propose un’educazione orientata alla libertà, all’esperienza diretta e alla valorizzazione della spontaneità infantile.</w:t>
      </w:r>
    </w:p>
    <w:p w14:paraId="3639E019"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L’Illuminismo attribuì all’educazione una funzione decisiva nel progresso sociale e culturale. L’istruzione iniziò progressivamente a essere considerata diritto fondamentale e strumento di emancipazione civile. Gli Stati moderni compresero sempre più l’importanza della scuola nella formazione dei cittadini e nello sviluppo delle società nazionali.</w:t>
      </w:r>
    </w:p>
    <w:p w14:paraId="6556FCF7"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Tra XIX e XX secolo si svilupparono i sistemi scolastici nazionali moderni caratterizzati da progressiva estensione dell’obbligo scolastico e maggiore accessibilità all’istruzione. Tuttavia, la scuola rimase a lungo fortemente selettiva e orientata prevalentemente alla trasmissione disciplinare.</w:t>
      </w:r>
    </w:p>
    <w:p w14:paraId="5533806C"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Le trasformazioni economiche e sociali prodotte dalla rivoluzione industriale modificarono profondamente anche le finalità educative. La scuola iniziò a svolgere un ruolo centrale nella preparazione della forza lavoro e nella formazione dei cittadini delle società industriali moderne.</w:t>
      </w:r>
    </w:p>
    <w:p w14:paraId="33D29045"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 xml:space="preserve">Nel Novecento la riflessione pedagogica conobbe profonde innovazioni teoriche. John Dewey sviluppò il modello dell’attivismo pedagogico fondato sull’apprendimento attraverso esperienza, partecipazione e </w:t>
      </w:r>
      <w:proofErr w:type="spellStart"/>
      <w:r w:rsidRPr="00EF0AF4">
        <w:rPr>
          <w:rFonts w:ascii="Times New Roman" w:hAnsi="Times New Roman" w:cs="Times New Roman"/>
          <w:sz w:val="24"/>
          <w:szCs w:val="24"/>
        </w:rPr>
        <w:t>problem</w:t>
      </w:r>
      <w:proofErr w:type="spellEnd"/>
      <w:r w:rsidRPr="00EF0AF4">
        <w:rPr>
          <w:rFonts w:ascii="Times New Roman" w:hAnsi="Times New Roman" w:cs="Times New Roman"/>
          <w:sz w:val="24"/>
          <w:szCs w:val="24"/>
        </w:rPr>
        <w:t xml:space="preserve"> solving. La scuola non doveva limitarsi alla trasmissione delle conoscenze, ma diventare ambiente democratico di partecipazione sociale e crescita personale.</w:t>
      </w:r>
    </w:p>
    <w:p w14:paraId="2FF56329"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Maria Montessori elaborò un approccio educativo centrato sull’autonomia del bambino, sull’ambiente preparato e sul rispetto dei ritmi individuali di sviluppo. Lev Vygotskij evidenziò il ruolo fondamentale delle relazioni sociali e della mediazione culturale nei processi di apprendimento, mentre Jean Piaget approfondì lo sviluppo cognitivo infantile mostrando come il pensiero si evolva attraverso differenti stadi di maturazione.</w:t>
      </w:r>
    </w:p>
    <w:p w14:paraId="73E9E94B"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Jerome Bruner sottolineò successivamente l’importanza della scoperta, della narrazione e della costruzione attiva della conoscenza. Paulo Freire sviluppò invece una pedagogia critica orientata all’emancipazione sociale e alla partecipazione democratica. Secondo Freire, l’educazione non deve riprodurre passivamente le disuguaglianze sociali, ma favorire consapevolezza critica e trasformazione della realtà.</w:t>
      </w:r>
    </w:p>
    <w:p w14:paraId="6FA7D46F"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Nel secondo Novecento il tema dell’inclusione scolastica assunse progressivamente crescente importanza. Le persone con disabilità, a lungo escluse dai percorsi educativi ordinari, iniziarono gradualmente a essere riconosciute come soggetti titolari del diritto all’istruzione e alla partecipazione scolastica.</w:t>
      </w:r>
    </w:p>
    <w:p w14:paraId="148D9FA3"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lastRenderedPageBreak/>
        <w:t>In Italia, la Legge 517 del 1977 rappresentò una svolta storica fondamentale introducendo l’integrazione degli alunni con disabilità nella scuola comune e superando progressivamente il modello delle scuole speciali. Questo cambiamento segnò il passaggio da una prospettiva assistenziale e segregante a una concezione inclusiva dell’educazione.</w:t>
      </w:r>
    </w:p>
    <w:p w14:paraId="1831E6B1"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Le moderne prospettive pedagogiche interpretano oggi la scuola come ambiente inclusivo, relazionale e partecipativo nel quale ogni studente deve poter sviluppare le proprie potenzialità indipendentemente dalle condizioni personali, sociali o culturali.</w:t>
      </w:r>
    </w:p>
    <w:p w14:paraId="4D6BC9CD"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La società contemporanea, caratterizzata da globalizzazione, pluralità culturale e trasformazioni tecnologiche, pone nuove sfide ai sistemi educativi. La scuola deve confrontarsi con bisogni educativi sempre più complessi, con la diffusione delle tecnologie digitali e con la necessità di sviluppare competenze critiche, relazionali e interculturali.</w:t>
      </w:r>
    </w:p>
    <w:p w14:paraId="3B298B79"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Edgar Morin richiama la necessità di un’educazione capace di affrontare la complessità del mondo contemporaneo superando frammentazione del sapere e rigidità disciplinari. La scuola non può limitarsi all’accumulo di informazioni, ma deve promuovere capacità di interpretazione critica, cooperazione e cittadinanza democratica.</w:t>
      </w:r>
    </w:p>
    <w:p w14:paraId="43D87E2B"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Anche le neuroscienze educative mostrano l’importanza delle emozioni, delle relazioni e della motivazione nei processi di apprendimento. La scuola contemporanea deve quindi integrare dimensione cognitiva, emotiva e sociale all’interno di una prospettiva educativa globale.</w:t>
      </w:r>
    </w:p>
    <w:p w14:paraId="636D0FF6"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L’evoluzione dei sistemi educativi evidenzia dunque come il concetto di educazione si sia progressivamente ampliato nel corso della storia. Da pratica limitata a gruppi privilegiati, l’istruzione è diventata diritto universale e strumento fondamentale di partecipazione sociale, sviluppo umano e costruzione della cittadinanza.</w:t>
      </w:r>
    </w:p>
    <w:p w14:paraId="6A0A3020"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In conclusione, la storia dell’educazione mostra che ogni trasformazione sociale produce inevitabilmente cambiamenti nei sistemi educativi. La scuola contemporanea è chiamata a costruire modelli sempre più inclusivi, democratici e capaci di valorizzare la pluralità delle esperienze umane, promuovendo non soltanto trasmissione di conoscenze, ma pieno sviluppo della persona e partecipazione attiva alla vita sociale e culturale.</w:t>
      </w:r>
    </w:p>
    <w:p w14:paraId="0A09DB6A" w14:textId="77777777" w:rsidR="00EF0AF4" w:rsidRPr="00EF0AF4" w:rsidRDefault="00EF0AF4" w:rsidP="00EF0AF4">
      <w:pPr>
        <w:spacing w:line="360" w:lineRule="auto"/>
        <w:rPr>
          <w:rFonts w:ascii="Times New Roman" w:hAnsi="Times New Roman" w:cs="Times New Roman"/>
          <w:sz w:val="24"/>
          <w:szCs w:val="24"/>
        </w:rPr>
      </w:pPr>
    </w:p>
    <w:p w14:paraId="32B6C563" w14:textId="77777777" w:rsidR="00EF0AF4" w:rsidRPr="00586248" w:rsidRDefault="00EF0AF4" w:rsidP="00EF0AF4">
      <w:pPr>
        <w:spacing w:line="360" w:lineRule="auto"/>
        <w:rPr>
          <w:rFonts w:ascii="Times New Roman" w:hAnsi="Times New Roman" w:cs="Times New Roman"/>
          <w:b/>
          <w:bCs/>
          <w:sz w:val="28"/>
          <w:szCs w:val="28"/>
        </w:rPr>
      </w:pPr>
      <w:r w:rsidRPr="00586248">
        <w:rPr>
          <w:rFonts w:ascii="Times New Roman" w:hAnsi="Times New Roman" w:cs="Times New Roman"/>
          <w:b/>
          <w:bCs/>
          <w:sz w:val="28"/>
          <w:szCs w:val="28"/>
        </w:rPr>
        <w:t>2.1.1 Educazione come bisogno umano</w:t>
      </w:r>
    </w:p>
    <w:p w14:paraId="28BF42C1"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 xml:space="preserve">L’educazione rappresenta uno dei bisogni fondamentali dell’essere umano e costituisce una dimensione essenziale dello sviluppo individuale e sociale. A differenza delle altre specie viventi, </w:t>
      </w:r>
      <w:r w:rsidRPr="00EF0AF4">
        <w:rPr>
          <w:rFonts w:ascii="Times New Roman" w:hAnsi="Times New Roman" w:cs="Times New Roman"/>
          <w:sz w:val="24"/>
          <w:szCs w:val="24"/>
        </w:rPr>
        <w:lastRenderedPageBreak/>
        <w:t>l’uomo nasce in una condizione di profonda dipendenza biologica e relazionale che rende indispensabile un lungo processo di apprendimento, cura e mediazione culturale. L’essere umano non possiede comportamenti completamente determinati dall’istinto, ma costruisce progressivamente la propria identità, le proprie competenze e la propria partecipazione sociale attraverso l’esperienza educativa.</w:t>
      </w:r>
    </w:p>
    <w:p w14:paraId="4C70AD25"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Dal punto di vista antropologico, l’educazione non può essere considerata un’attività accessoria o facoltativa, ma una necessità strutturale della condizione umana. Senza educazione, il soggetto non potrebbe sviluppare linguaggio, pensiero simbolico, capacità relazionali, consapevolezza morale e appartenenza culturale. Educare significa quindi permettere all’individuo di diventare pienamente umano attraverso l’interazione con gli altri e con il contesto sociale.</w:t>
      </w:r>
    </w:p>
    <w:p w14:paraId="19AF45C7"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Le scienze umane mostrano come ogni persona costruisca sé stessa all’interno di relazioni educative continue. La famiglia rappresenta il primo ambiente formativo nel quale il bambino sviluppa linguaggio, affettività, sicurezza emotiva e prime modalità relazionali. Successivamente, scuola, gruppo dei pari e contesto sociale ampliano progressivamente l’esperienza educativa, favorendo costruzione dell’identità personale e partecipazione alla vita collettiva.</w:t>
      </w:r>
    </w:p>
    <w:p w14:paraId="741494E5"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L’educazione soddisfa innanzitutto un bisogno cognitivo. L’essere umano manifesta fin dall’infanzia una naturale tendenza all’esplorazione, alla conoscenza e alla comprensione della realtà. Attraverso l’apprendimento, il soggetto organizza l’esperienza, interpreta il mondo circostante e sviluppa capacità di adattamento e trasformazione dell’ambiente.</w:t>
      </w:r>
    </w:p>
    <w:p w14:paraId="54A0F878"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Jean Piaget evidenzia come lo sviluppo cognitivo derivi dall’interazione continua tra individuo e ambiente. Il bambino costruisce progressivamente strutture mentali sempre più complesse attraverso assimilazione ed elaborazione dell’esperienza. L’apprendimento non consiste quindi in semplice accumulo di informazioni, ma in una continua riorganizzazione delle conoscenze.</w:t>
      </w:r>
    </w:p>
    <w:p w14:paraId="3E69075C"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Anche Lev Vygotskij attribuisce grande importanza alla dimensione sociale dell’apprendimento. Secondo la teoria storico-culturale, lo sviluppo cognitivo avviene attraverso mediazione linguistica e interazione con gli altri. Le funzioni mentali superiori emergono infatti all’interno delle relazioni sociali e vengono progressivamente interiorizzate dal soggetto.</w:t>
      </w:r>
    </w:p>
    <w:p w14:paraId="5E4C203F"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L’educazione risponde inoltre a un bisogno relazionale ed emotivo fondamentale. L’identità personale si costruisce attraverso riconoscimento, appartenenza e relazione con gli altri. Donald Winnicott e John Bowlby mostrano come la qualità delle prime relazioni affettive influenzi profondamente sicurezza emotiva, fiducia e sviluppo psicologico della persona.</w:t>
      </w:r>
    </w:p>
    <w:p w14:paraId="297E0A33"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lastRenderedPageBreak/>
        <w:t>La presenza di relazioni educative significative permette al bambino di sviluppare senso di sicurezza e capacità di esplorazione autonoma del mondo. Al contrario, condizioni caratterizzate da deprivazione relazionale o assenza di stimoli educativi possono compromettere sviluppo cognitivo, emotivo e sociale.</w:t>
      </w:r>
    </w:p>
    <w:p w14:paraId="6359FCEC"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Le neuroscienze contemporanee confermano questa prospettiva evidenziando il legame profondo tra emozione, relazione e apprendimento. Antonio Damasio dimostra che i processi cognitivi non possono essere separati dall’esperienza emotiva e relazionale. L’apprendimento risulta più efficace quando avviene all’interno di contesti percepiti come sicuri, accoglienti e motivanti.</w:t>
      </w:r>
    </w:p>
    <w:p w14:paraId="0E48E4FF"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Daniel Goleman, attraverso il concetto di intelligenza emotiva, sottolinea inoltre l’importanza delle competenze relazionali nella costruzione del benessere personale e sociale. Capacità quali empatia, autoregolazione emotiva e consapevolezza di sé rappresentano elementi fondamentali dello sviluppo umano e richiedono esperienze educative adeguate.</w:t>
      </w:r>
    </w:p>
    <w:p w14:paraId="1D85B666"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L’educazione soddisfa anche un bisogno sociale e culturale. Ogni società necessita di trasmettere alle nuove generazioni conoscenze, valori, regole e modelli culturali indispensabili per garantire continuità storica e organizzazione della vita collettiva. Attraverso l’educazione, il soggetto apprende linguaggi, simboli, norme sociali e modalità di partecipazione alla comunità.</w:t>
      </w:r>
    </w:p>
    <w:p w14:paraId="2DB31D87"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Emile Durkheim interpreta l’educazione come processo attraverso cui la società forma gli individui affinché possano integrarsi nel sistema sociale condividendone valori e regole. L’educazione svolge quindi una funzione fondamentale nella costruzione della coesione sociale e della cittadinanza.</w:t>
      </w:r>
    </w:p>
    <w:p w14:paraId="4B809FE8"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Tuttavia, le moderne prospettive pedagogiche sottolineano che il processo educativo non deve limitarsi alla semplice riproduzione passiva della cultura dominante. Paulo Freire critica i modelli educativi trasmissivi e autoritari che trasformano gli studenti in destinatari passivi delle informazioni. Secondo Freire, educare significa promuovere coscienza critica, partecipazione democratica e capacità di trasformazione sociale.</w:t>
      </w:r>
    </w:p>
    <w:p w14:paraId="20835549"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L’educazione risponde inoltre al bisogno umano di costruire significato. Jerome Bruner evidenzia come l’essere umano organizzi la propria esperienza attraverso narrazioni e interpretazioni della realtà. Attraverso il linguaggio, la cultura e la relazione educativa, il soggetto attribuisce significato alla propria esistenza e costruisce progressivamente identità personale e progettualità futura.</w:t>
      </w:r>
    </w:p>
    <w:p w14:paraId="696B885D"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Nella società contemporanea, caratterizzata da crescente complessità culturale e tecnologica, il bisogno educativo assume forme ancora più articolate. La diffusione delle tecnologie digitali, la globalizzazione e la pluralità culturale richiedono capacità critiche, flessibilità cognitiva e competenze relazionali sempre più avanzate.</w:t>
      </w:r>
    </w:p>
    <w:p w14:paraId="5D5B567D"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lastRenderedPageBreak/>
        <w:t>La scuola contemporanea non può quindi limitarsi alla trasmissione di nozioni disciplinari, ma deve promuovere sviluppo integrale della persona. L’educazione deve favorire autonomia, pensiero critico, capacità comunicative, competenze sociali e consapevolezza culturale.</w:t>
      </w:r>
    </w:p>
    <w:p w14:paraId="1411D92C"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Questa prospettiva assume particolare importanza nell’ambito dell’inclusione scolastica. Ogni persona possiede diritto all’educazione indipendentemente da condizioni fisiche, cognitive, sociali o culturali. La pedagogia inclusiva riconosce che il bisogno educativo appartiene a tutti gli esseri umani e che ogni individuo deve poter partecipare pienamente ai processi formativi.</w:t>
      </w:r>
    </w:p>
    <w:p w14:paraId="0BC525B5"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Andrea Canevaro sottolinea come la scuola inclusiva debba costruire contesti nei quali ogni studente possa sentirsi riconosciuto, valorizzato e parte attiva della comunità educativa. L’educazione non riguarda soltanto acquisizione di competenze scolastiche, ma anche costruzione dell’identità, appartenenza sociale e qualità della vita.</w:t>
      </w:r>
    </w:p>
    <w:p w14:paraId="2544577D"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Anche Dario Ianes evidenzia l’importanza di creare ambienti educativi flessibili e capaci di rispondere alla pluralità dei bisogni presenti nella scuola contemporanea. L’inclusione non consiste semplicemente nell’inserimento fisico dello studente nella classe, ma nella possibilità concreta di partecipare ai processi cognitivi, relazionali e comunicativi della vita scolastica.</w:t>
      </w:r>
    </w:p>
    <w:p w14:paraId="49DD1BDE"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L’educazione rappresenta quindi un diritto fondamentale della persona e uno strumento indispensabile per lo sviluppo umano e democratico delle società. Essa permette all’individuo di sviluppare capacità cognitive, autonomia personale, competenze relazionali e partecipazione sociale.</w:t>
      </w:r>
    </w:p>
    <w:p w14:paraId="4282FC19"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Edgar Morin richiama la necessità di un’educazione capace di affrontare la complessità del mondo contemporaneo superando frammentazione del sapere e riduzionismo culturale. Educare significa preparare la persona a comprendere la complessità delle relazioni umane, a convivere con la diversità e a partecipare responsabilmente alla vita collettiva.</w:t>
      </w:r>
    </w:p>
    <w:p w14:paraId="360E2CDD"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In conclusione, l’educazione costituisce un bisogno umano fondamentale poiché consente all’individuo di sviluppare pienamente le proprie potenzialità cognitive, emotive, relazionali e sociali. Attraverso l’educazione, la persona costruisce identità, appartenenza culturale, autonomia e capacità di partecipazione alla vita democratica.</w:t>
      </w:r>
    </w:p>
    <w:p w14:paraId="58DBF5B2"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 xml:space="preserve">La scuola contemporanea assume pertanto una responsabilità centrale nella formazione delle nuove generazioni. Essa deve costruire ambienti inclusivi, </w:t>
      </w:r>
      <w:proofErr w:type="spellStart"/>
      <w:r w:rsidRPr="00EF0AF4">
        <w:rPr>
          <w:rFonts w:ascii="Times New Roman" w:hAnsi="Times New Roman" w:cs="Times New Roman"/>
          <w:sz w:val="24"/>
          <w:szCs w:val="24"/>
        </w:rPr>
        <w:t>relazionalmente</w:t>
      </w:r>
      <w:proofErr w:type="spellEnd"/>
      <w:r w:rsidRPr="00EF0AF4">
        <w:rPr>
          <w:rFonts w:ascii="Times New Roman" w:hAnsi="Times New Roman" w:cs="Times New Roman"/>
          <w:sz w:val="24"/>
          <w:szCs w:val="24"/>
        </w:rPr>
        <w:t xml:space="preserve"> significativi e culturalmente aperti nei quali ogni studente possa trovare opportunità di crescita, apprendimento e piena realizzazione personale e sociale.</w:t>
      </w:r>
    </w:p>
    <w:p w14:paraId="0A396AF9" w14:textId="77777777" w:rsidR="00EF0AF4" w:rsidRPr="00EF0AF4" w:rsidRDefault="00EF0AF4" w:rsidP="00EF0AF4">
      <w:pPr>
        <w:spacing w:line="360" w:lineRule="auto"/>
        <w:rPr>
          <w:rFonts w:ascii="Times New Roman" w:hAnsi="Times New Roman" w:cs="Times New Roman"/>
          <w:sz w:val="24"/>
          <w:szCs w:val="24"/>
        </w:rPr>
      </w:pPr>
    </w:p>
    <w:p w14:paraId="037B1FF8" w14:textId="77777777" w:rsidR="00EF0AF4" w:rsidRPr="00586248" w:rsidRDefault="00EF0AF4" w:rsidP="00EF0AF4">
      <w:pPr>
        <w:spacing w:line="360" w:lineRule="auto"/>
        <w:rPr>
          <w:rFonts w:ascii="Times New Roman" w:hAnsi="Times New Roman" w:cs="Times New Roman"/>
          <w:b/>
          <w:bCs/>
          <w:sz w:val="28"/>
          <w:szCs w:val="28"/>
        </w:rPr>
      </w:pPr>
      <w:r w:rsidRPr="00586248">
        <w:rPr>
          <w:rFonts w:ascii="Times New Roman" w:hAnsi="Times New Roman" w:cs="Times New Roman"/>
          <w:b/>
          <w:bCs/>
          <w:sz w:val="28"/>
          <w:szCs w:val="28"/>
        </w:rPr>
        <w:t>MATERIA 3. Processi di insegnamento-apprendimento</w:t>
      </w:r>
    </w:p>
    <w:p w14:paraId="2586260B" w14:textId="77777777" w:rsidR="00EF0AF4" w:rsidRPr="00586248" w:rsidRDefault="00EF0AF4" w:rsidP="00EF0AF4">
      <w:pPr>
        <w:spacing w:line="360" w:lineRule="auto"/>
        <w:rPr>
          <w:rFonts w:ascii="Times New Roman" w:hAnsi="Times New Roman" w:cs="Times New Roman"/>
          <w:b/>
          <w:bCs/>
          <w:sz w:val="28"/>
          <w:szCs w:val="28"/>
        </w:rPr>
      </w:pPr>
      <w:r w:rsidRPr="00586248">
        <w:rPr>
          <w:rFonts w:ascii="Times New Roman" w:hAnsi="Times New Roman" w:cs="Times New Roman"/>
          <w:b/>
          <w:bCs/>
          <w:sz w:val="28"/>
          <w:szCs w:val="28"/>
        </w:rPr>
        <w:t>3.1 Dinamiche educative in classe</w:t>
      </w:r>
    </w:p>
    <w:p w14:paraId="266E2946"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I processi di insegnamento-apprendimento rappresentano il nucleo centrale dell’esperienza scolastica e costituiscono una delle principali aree di studio della pedagogia, della psicologia dell’educazione e delle neuroscienze cognitive. L’apprendimento non può essere interpretato come semplice acquisizione passiva di informazioni trasmesse dall’insegnante, ma come processo complesso che coinvolge dimensioni cognitive, emotive, relazionali, motivazionali e sociali profondamente intrecciate tra loro.</w:t>
      </w:r>
    </w:p>
    <w:p w14:paraId="6B321B86"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La classe scolastica non è soltanto uno spazio fisico destinato alla trasmissione delle conoscenze disciplinari, ma un ambiente relazionale nel quale insegnanti e studenti costruiscono continuamente significati, regole, modalità comunicative e forme di partecipazione. Ogni attività educativa si sviluppa infatti attraverso dinamiche interpersonali che influenzano motivazione, apprendimento, comportamento e costruzione dell’identità personale.</w:t>
      </w:r>
    </w:p>
    <w:p w14:paraId="7C56CD40"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Per lungo tempo la scuola tradizionale ha privilegiato modelli didattici prevalentemente trasmissivi e autoritari. L’insegnante occupava una posizione centrale nel processo educativo, mentre lo studente assumeva un ruolo prevalentemente passivo fondato sull’ascolto, sulla memorizzazione e sulla riproduzione dei contenuti. L’apprendimento veniva interpretato come accumulo di nozioni e il successo scolastico dipendeva soprattutto dalla capacità di adattarsi alle richieste dell’istituzione.</w:t>
      </w:r>
    </w:p>
    <w:p w14:paraId="290D0DE8"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Le moderne scienze dell’educazione hanno progressivamente superato questa impostazione, mostrando come l’apprendimento emerga soprattutto attraverso partecipazione attiva, relazione sociale e costruzione personale della conoscenza. Gli studenti non apprendono semplicemente ricevendo informazioni, ma elaborando, interpretando e collegando i nuovi contenuti alle esperienze già possedute.</w:t>
      </w:r>
    </w:p>
    <w:p w14:paraId="74DB4848"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Jean Piaget evidenzia come lo sviluppo cognitivo avvenga attraverso processi di assimilazione e accomodamento. Lo studente costruisce progressivamente strutture mentali sempre più complesse interagendo con l’ambiente e riorganizzando continuamente le proprie conoscenze. L’apprendimento non coincide quindi con semplice trasmissione di contenuti, ma con trasformazione attiva delle strutture cognitive.</w:t>
      </w:r>
    </w:p>
    <w:p w14:paraId="1B70EB8B"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 xml:space="preserve">Lev Vygotskij attribuisce inoltre grande importanza alla dimensione sociale dell’apprendimento. Secondo la teoria storico-culturale, le funzioni cognitive superiori si sviluppano attraverso </w:t>
      </w:r>
      <w:r w:rsidRPr="00EF0AF4">
        <w:rPr>
          <w:rFonts w:ascii="Times New Roman" w:hAnsi="Times New Roman" w:cs="Times New Roman"/>
          <w:sz w:val="24"/>
          <w:szCs w:val="24"/>
        </w:rPr>
        <w:lastRenderedPageBreak/>
        <w:t>interazione, linguaggio e mediazione educativa. Il concetto di “zona di sviluppo prossimale” mostra come lo studente possa raggiungere livelli cognitivi superiori grazie al sostegno di adulti o pari più competenti.</w:t>
      </w:r>
    </w:p>
    <w:p w14:paraId="5608F0DD"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Questa prospettiva attribuisce alla relazione educativa un ruolo fondamentale. L’insegnante non è soltanto trasmettitore di informazioni, ma mediatore culturale capace di sostenere progressivamente lo sviluppo delle competenze dello studente attraverso guida, supporto e organizzazione dell’esperienza di apprendimento.</w:t>
      </w:r>
    </w:p>
    <w:p w14:paraId="300D1F0F"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 xml:space="preserve">Jerome Bruner sviluppa ulteriormente questa concezione introducendo il concetto di </w:t>
      </w:r>
      <w:proofErr w:type="spellStart"/>
      <w:r w:rsidRPr="00EF0AF4">
        <w:rPr>
          <w:rFonts w:ascii="Times New Roman" w:hAnsi="Times New Roman" w:cs="Times New Roman"/>
          <w:sz w:val="24"/>
          <w:szCs w:val="24"/>
        </w:rPr>
        <w:t>scaffolding</w:t>
      </w:r>
      <w:proofErr w:type="spellEnd"/>
      <w:r w:rsidRPr="00EF0AF4">
        <w:rPr>
          <w:rFonts w:ascii="Times New Roman" w:hAnsi="Times New Roman" w:cs="Times New Roman"/>
          <w:sz w:val="24"/>
          <w:szCs w:val="24"/>
        </w:rPr>
        <w:t>. L’apprendimento risulta maggiormente efficace quando l’adulto fornisce sostegni temporanei che permettono allo studente di affrontare compiti progressivamente più complessi fino al raggiungimento dell’autonomia.</w:t>
      </w:r>
    </w:p>
    <w:p w14:paraId="026D54F3"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La qualità delle dinamiche educative in classe influenza profondamente i processi di apprendimento. Un ambiente caratterizzato da ascolto, partecipazione e sicurezza relazionale favorisce motivazione, curiosità e coinvolgimento cognitivo. Al contrario, contesti rigidamente autoritari o emotivamente svalutanti possono generare ansia, paura dell’errore e riduzione della partecipazione.</w:t>
      </w:r>
    </w:p>
    <w:p w14:paraId="3760A13B"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Carl Rogers attribuisce grande importanza alla qualità relazionale dell’esperienza educativa. Secondo Rogers, lo studente apprende più efficacemente quando percepisce autenticità, empatia e accettazione positiva da parte dell’insegnante. La relazione educativa non deve fondarsi esclusivamente sul controllo disciplinare, ma sulla costruzione di un clima relazionale significativo e motivante.</w:t>
      </w:r>
    </w:p>
    <w:p w14:paraId="11161BB2"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Le neuroscienze contemporanee confermano il profondo legame tra emozione e apprendimento. Antonio Damasio mostra come i processi cognitivi risultino strettamente intrecciati all’esperienza emotiva. Attenzione, memoria, motivazione e capacità decisionali vengono influenzate dalla qualità delle relazioni e dal clima emotivo vissuto nella classe.</w:t>
      </w:r>
    </w:p>
    <w:p w14:paraId="18313C2E"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Anche Daniel Goleman, attraverso gli studi sull’intelligenza emotiva, evidenzia come competenze quali autoregolazione, empatia e gestione delle relazioni influenzino significativamente il successo scolastico e la partecipazione sociale. La scuola contemporanea non può quindi limitarsi allo sviluppo cognitivo, ma deve promuovere anche competenze emotive e relazionali.</w:t>
      </w:r>
    </w:p>
    <w:p w14:paraId="33DE7340"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 xml:space="preserve">La classe scolastica costituisce inoltre un sistema sociale complesso nel quale si sviluppano continuamente dinamiche di gruppo. Gli studenti costruiscono relazioni di amicizia, cooperazione, </w:t>
      </w:r>
      <w:r w:rsidRPr="00EF0AF4">
        <w:rPr>
          <w:rFonts w:ascii="Times New Roman" w:hAnsi="Times New Roman" w:cs="Times New Roman"/>
          <w:sz w:val="24"/>
          <w:szCs w:val="24"/>
        </w:rPr>
        <w:lastRenderedPageBreak/>
        <w:t>conflitto, appartenenza ed esclusione che influenzano profondamente esperienza scolastica e apprendimento.</w:t>
      </w:r>
    </w:p>
    <w:p w14:paraId="77F81D1D"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Kurt Lewin, attraverso gli studi sulla dinamica dei gruppi, evidenzia come il comportamento individuale dipenda fortemente dalle relazioni presenti nel contesto sociale. Il gruppo classe non rappresenta semplicemente la somma degli individui presenti, ma un sistema relazionale caratterizzato da norme, ruoli, leadership e modalità comunicative condivise.</w:t>
      </w:r>
    </w:p>
    <w:p w14:paraId="0481CA97"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La qualità del clima della classe influenza motivazione, partecipazione e benessere psicologico degli studenti. Un ambiente caratterizzato da fiducia reciproca, collaborazione e riconoscimento delle differenze favorisce sicurezza emotiva e disponibilità all’apprendimento. Al contrario, contesti segnati da competitività e svalutazione possono produrre isolamento, disimpegno e riduzione dell’autostima.</w:t>
      </w:r>
    </w:p>
    <w:p w14:paraId="0245A973"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Le dinamiche educative assumono particolare rilevanza nei contesti inclusivi. La scuola contemporanea è caratterizzata da crescente eterogeneità culturale, cognitiva e relazionale. Gli studenti possiedono differenti stili di apprendimento, bisogni educativi, modalità comunicative e tempi di sviluppo.</w:t>
      </w:r>
    </w:p>
    <w:p w14:paraId="458242CB"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La pedagogia inclusiva sottolinea la necessità di costruire ambienti educativi flessibili capaci di valorizzare la diversità come risorsa. Andrea Canevaro evidenzia come il rischio principale consista nel ridurre lo studente esclusivamente alla propria difficoltà o diagnosi, trascurando complessità e potenzialità personali.</w:t>
      </w:r>
    </w:p>
    <w:p w14:paraId="3149516C"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Dario Ianes sottolinea inoltre che l’inclusione autentica non coincide semplicemente con la presenza fisica dell’alunno nella classe, ma con la possibilità concreta di partecipare ai processi cognitivi, relazionali e comunicativi della vita scolastica. Uno studente può essere formalmente inserito ma sentirsi escluso sul piano sociale ed emotivo.</w:t>
      </w:r>
    </w:p>
    <w:p w14:paraId="64C56763"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Le metodologie cooperative rappresentano strumenti particolarmente efficaci nella gestione delle dinamiche educative inclusive. Gli studi di Johnson e Johnson mostrano come il cooperative learning favorisca sviluppo cognitivo, competenze sociali, motivazione e partecipazione attiva.</w:t>
      </w:r>
    </w:p>
    <w:p w14:paraId="041C21ED"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Attraverso il lavoro cooperativo gli studenti apprendono:</w:t>
      </w:r>
    </w:p>
    <w:p w14:paraId="464E3639" w14:textId="77777777" w:rsidR="00EF0AF4" w:rsidRPr="00EF0AF4" w:rsidRDefault="00EF0AF4" w:rsidP="00EF0AF4">
      <w:pPr>
        <w:numPr>
          <w:ilvl w:val="0"/>
          <w:numId w:val="1"/>
        </w:numPr>
        <w:spacing w:line="360" w:lineRule="auto"/>
        <w:rPr>
          <w:rFonts w:ascii="Times New Roman" w:hAnsi="Times New Roman" w:cs="Times New Roman"/>
          <w:sz w:val="24"/>
          <w:szCs w:val="24"/>
        </w:rPr>
      </w:pPr>
      <w:r w:rsidRPr="00EF0AF4">
        <w:rPr>
          <w:rFonts w:ascii="Times New Roman" w:hAnsi="Times New Roman" w:cs="Times New Roman"/>
          <w:sz w:val="24"/>
          <w:szCs w:val="24"/>
        </w:rPr>
        <w:t xml:space="preserve">ascolto reciproco, </w:t>
      </w:r>
    </w:p>
    <w:p w14:paraId="4182FA3B" w14:textId="77777777" w:rsidR="00EF0AF4" w:rsidRPr="00EF0AF4" w:rsidRDefault="00EF0AF4" w:rsidP="00EF0AF4">
      <w:pPr>
        <w:numPr>
          <w:ilvl w:val="0"/>
          <w:numId w:val="1"/>
        </w:numPr>
        <w:spacing w:line="360" w:lineRule="auto"/>
        <w:rPr>
          <w:rFonts w:ascii="Times New Roman" w:hAnsi="Times New Roman" w:cs="Times New Roman"/>
          <w:sz w:val="24"/>
          <w:szCs w:val="24"/>
        </w:rPr>
      </w:pPr>
      <w:r w:rsidRPr="00EF0AF4">
        <w:rPr>
          <w:rFonts w:ascii="Times New Roman" w:hAnsi="Times New Roman" w:cs="Times New Roman"/>
          <w:sz w:val="24"/>
          <w:szCs w:val="24"/>
        </w:rPr>
        <w:t xml:space="preserve">negoziazione, </w:t>
      </w:r>
    </w:p>
    <w:p w14:paraId="58C674E3" w14:textId="77777777" w:rsidR="00EF0AF4" w:rsidRPr="00EF0AF4" w:rsidRDefault="00EF0AF4" w:rsidP="00EF0AF4">
      <w:pPr>
        <w:numPr>
          <w:ilvl w:val="0"/>
          <w:numId w:val="1"/>
        </w:numPr>
        <w:spacing w:line="360" w:lineRule="auto"/>
        <w:rPr>
          <w:rFonts w:ascii="Times New Roman" w:hAnsi="Times New Roman" w:cs="Times New Roman"/>
          <w:sz w:val="24"/>
          <w:szCs w:val="24"/>
        </w:rPr>
      </w:pPr>
      <w:r w:rsidRPr="00EF0AF4">
        <w:rPr>
          <w:rFonts w:ascii="Times New Roman" w:hAnsi="Times New Roman" w:cs="Times New Roman"/>
          <w:sz w:val="24"/>
          <w:szCs w:val="24"/>
        </w:rPr>
        <w:t xml:space="preserve">gestione dei conflitti, </w:t>
      </w:r>
    </w:p>
    <w:p w14:paraId="507EFEEE" w14:textId="77777777" w:rsidR="00EF0AF4" w:rsidRPr="00EF0AF4" w:rsidRDefault="00EF0AF4" w:rsidP="00EF0AF4">
      <w:pPr>
        <w:numPr>
          <w:ilvl w:val="0"/>
          <w:numId w:val="1"/>
        </w:numPr>
        <w:spacing w:line="360" w:lineRule="auto"/>
        <w:rPr>
          <w:rFonts w:ascii="Times New Roman" w:hAnsi="Times New Roman" w:cs="Times New Roman"/>
          <w:sz w:val="24"/>
          <w:szCs w:val="24"/>
        </w:rPr>
      </w:pPr>
      <w:r w:rsidRPr="00EF0AF4">
        <w:rPr>
          <w:rFonts w:ascii="Times New Roman" w:hAnsi="Times New Roman" w:cs="Times New Roman"/>
          <w:sz w:val="24"/>
          <w:szCs w:val="24"/>
        </w:rPr>
        <w:lastRenderedPageBreak/>
        <w:t xml:space="preserve">responsabilità condivisa, </w:t>
      </w:r>
    </w:p>
    <w:p w14:paraId="3306E1D4" w14:textId="77777777" w:rsidR="00EF0AF4" w:rsidRPr="00EF0AF4" w:rsidRDefault="00EF0AF4" w:rsidP="00EF0AF4">
      <w:pPr>
        <w:numPr>
          <w:ilvl w:val="0"/>
          <w:numId w:val="1"/>
        </w:numPr>
        <w:spacing w:line="360" w:lineRule="auto"/>
        <w:rPr>
          <w:rFonts w:ascii="Times New Roman" w:hAnsi="Times New Roman" w:cs="Times New Roman"/>
          <w:sz w:val="24"/>
          <w:szCs w:val="24"/>
        </w:rPr>
      </w:pPr>
      <w:r w:rsidRPr="00EF0AF4">
        <w:rPr>
          <w:rFonts w:ascii="Times New Roman" w:hAnsi="Times New Roman" w:cs="Times New Roman"/>
          <w:sz w:val="24"/>
          <w:szCs w:val="24"/>
        </w:rPr>
        <w:t xml:space="preserve">costruzione collettiva delle conoscenze. </w:t>
      </w:r>
    </w:p>
    <w:p w14:paraId="2A12550A"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La classe diventa così comunità di apprendimento nella quale ogni individuo contribuisce allo sviluppo del gruppo e riceve sostegno relazionale e cognitivo dagli altri componenti.</w:t>
      </w:r>
    </w:p>
    <w:p w14:paraId="1C551E00"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Anche Albert Bandura attribuisce grande importanza all’apprendimento sociale e osservativo. Gli studenti apprendono continuamente osservando comportamenti, atteggiamenti e modalità relazionali degli adulti e dei pari. L’insegnante rappresenta quindi un modello educativo costante capace di influenzare non soltanto gli apprendimenti disciplinari, ma anche comportamenti sociali, modalità comunicative e gestione delle emozioni.</w:t>
      </w:r>
    </w:p>
    <w:p w14:paraId="086CB6C7"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La motivazione costituisce un altro elemento centrale nei processi di insegnamento-apprendimento. Uno studente motivato partecipa maggiormente alle attività, affronta le difficoltà con maggiore perseveranza e sviluppa atteggiamento più positivo verso la scuola. La motivazione dipende da molteplici fattori:</w:t>
      </w:r>
    </w:p>
    <w:p w14:paraId="4DAC9C6D" w14:textId="77777777" w:rsidR="00EF0AF4" w:rsidRPr="00EF0AF4" w:rsidRDefault="00EF0AF4" w:rsidP="00EF0AF4">
      <w:pPr>
        <w:numPr>
          <w:ilvl w:val="0"/>
          <w:numId w:val="2"/>
        </w:numPr>
        <w:spacing w:line="360" w:lineRule="auto"/>
        <w:rPr>
          <w:rFonts w:ascii="Times New Roman" w:hAnsi="Times New Roman" w:cs="Times New Roman"/>
          <w:sz w:val="24"/>
          <w:szCs w:val="24"/>
        </w:rPr>
      </w:pPr>
      <w:r w:rsidRPr="00EF0AF4">
        <w:rPr>
          <w:rFonts w:ascii="Times New Roman" w:hAnsi="Times New Roman" w:cs="Times New Roman"/>
          <w:sz w:val="24"/>
          <w:szCs w:val="24"/>
        </w:rPr>
        <w:t xml:space="preserve">percezione di autoefficacia, </w:t>
      </w:r>
    </w:p>
    <w:p w14:paraId="71F9DAE9" w14:textId="77777777" w:rsidR="00EF0AF4" w:rsidRPr="00EF0AF4" w:rsidRDefault="00EF0AF4" w:rsidP="00EF0AF4">
      <w:pPr>
        <w:numPr>
          <w:ilvl w:val="0"/>
          <w:numId w:val="2"/>
        </w:numPr>
        <w:spacing w:line="360" w:lineRule="auto"/>
        <w:rPr>
          <w:rFonts w:ascii="Times New Roman" w:hAnsi="Times New Roman" w:cs="Times New Roman"/>
          <w:sz w:val="24"/>
          <w:szCs w:val="24"/>
        </w:rPr>
      </w:pPr>
      <w:r w:rsidRPr="00EF0AF4">
        <w:rPr>
          <w:rFonts w:ascii="Times New Roman" w:hAnsi="Times New Roman" w:cs="Times New Roman"/>
          <w:sz w:val="24"/>
          <w:szCs w:val="24"/>
        </w:rPr>
        <w:t xml:space="preserve">qualità delle relazioni, </w:t>
      </w:r>
    </w:p>
    <w:p w14:paraId="19500A44" w14:textId="77777777" w:rsidR="00EF0AF4" w:rsidRPr="00EF0AF4" w:rsidRDefault="00EF0AF4" w:rsidP="00EF0AF4">
      <w:pPr>
        <w:numPr>
          <w:ilvl w:val="0"/>
          <w:numId w:val="2"/>
        </w:numPr>
        <w:spacing w:line="360" w:lineRule="auto"/>
        <w:rPr>
          <w:rFonts w:ascii="Times New Roman" w:hAnsi="Times New Roman" w:cs="Times New Roman"/>
          <w:sz w:val="24"/>
          <w:szCs w:val="24"/>
        </w:rPr>
      </w:pPr>
      <w:r w:rsidRPr="00EF0AF4">
        <w:rPr>
          <w:rFonts w:ascii="Times New Roman" w:hAnsi="Times New Roman" w:cs="Times New Roman"/>
          <w:sz w:val="24"/>
          <w:szCs w:val="24"/>
        </w:rPr>
        <w:t xml:space="preserve">interesse per le attività, </w:t>
      </w:r>
    </w:p>
    <w:p w14:paraId="2EA6A2A7" w14:textId="77777777" w:rsidR="00EF0AF4" w:rsidRPr="00EF0AF4" w:rsidRDefault="00EF0AF4" w:rsidP="00EF0AF4">
      <w:pPr>
        <w:numPr>
          <w:ilvl w:val="0"/>
          <w:numId w:val="2"/>
        </w:numPr>
        <w:spacing w:line="360" w:lineRule="auto"/>
        <w:rPr>
          <w:rFonts w:ascii="Times New Roman" w:hAnsi="Times New Roman" w:cs="Times New Roman"/>
          <w:sz w:val="24"/>
          <w:szCs w:val="24"/>
        </w:rPr>
      </w:pPr>
      <w:r w:rsidRPr="00EF0AF4">
        <w:rPr>
          <w:rFonts w:ascii="Times New Roman" w:hAnsi="Times New Roman" w:cs="Times New Roman"/>
          <w:sz w:val="24"/>
          <w:szCs w:val="24"/>
        </w:rPr>
        <w:t xml:space="preserve">possibilità di sperimentare successo, </w:t>
      </w:r>
    </w:p>
    <w:p w14:paraId="49BAB33D" w14:textId="77777777" w:rsidR="00EF0AF4" w:rsidRPr="00EF0AF4" w:rsidRDefault="00EF0AF4" w:rsidP="00EF0AF4">
      <w:pPr>
        <w:numPr>
          <w:ilvl w:val="0"/>
          <w:numId w:val="2"/>
        </w:numPr>
        <w:spacing w:line="360" w:lineRule="auto"/>
        <w:rPr>
          <w:rFonts w:ascii="Times New Roman" w:hAnsi="Times New Roman" w:cs="Times New Roman"/>
          <w:sz w:val="24"/>
          <w:szCs w:val="24"/>
        </w:rPr>
      </w:pPr>
      <w:r w:rsidRPr="00EF0AF4">
        <w:rPr>
          <w:rFonts w:ascii="Times New Roman" w:hAnsi="Times New Roman" w:cs="Times New Roman"/>
          <w:sz w:val="24"/>
          <w:szCs w:val="24"/>
        </w:rPr>
        <w:t xml:space="preserve">significatività dell’apprendimento. </w:t>
      </w:r>
    </w:p>
    <w:p w14:paraId="1A7B0B72"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David Ausubel evidenzia come l’apprendimento risulti realmente efficace quando i nuovi contenuti vengono collegati alle conoscenze già possedute dallo studente. La didattica deve quindi favorire apprendimento significativo e non semplice memorizzazione meccanica.</w:t>
      </w:r>
    </w:p>
    <w:p w14:paraId="7D72D78C"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Anche le tecnologie digitali modificano profondamente le dinamiche educative contemporanee. Le piattaforme online, gli strumenti multimediali e gli ambienti digitali trasformano modalità di comunicazione, accesso alle informazioni e partecipazione alle attività scolastiche. La scuola è chiamata quindi a integrare le tecnologie all’interno di una progettazione educativa consapevole e inclusiva.</w:t>
      </w:r>
    </w:p>
    <w:p w14:paraId="39C40C79"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 xml:space="preserve">La gestione della classe richiede inoltre competenze comunicative e relazionali molto complesse. L’insegnante deve saper organizzare attività, motivare gli studenti, gestire conflitti, sostenere partecipazione e costruire regole condivise. La disciplina non può essere interpretata esclusivamente </w:t>
      </w:r>
      <w:r w:rsidRPr="00EF0AF4">
        <w:rPr>
          <w:rFonts w:ascii="Times New Roman" w:hAnsi="Times New Roman" w:cs="Times New Roman"/>
          <w:sz w:val="24"/>
          <w:szCs w:val="24"/>
        </w:rPr>
        <w:lastRenderedPageBreak/>
        <w:t>come controllo del comportamento, ma come costruzione di un ambiente relazionale stabile e funzionale all’apprendimento.</w:t>
      </w:r>
    </w:p>
    <w:p w14:paraId="311F461D"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Le moderne prospettive pedagogiche sottolineano l’importanza della partecipazione attiva dello studente. La scuola contemporanea deve promuovere autonomia, pensiero critico e capacità di collaborazione, superando modelli educativi rigidamente trasmissivi.</w:t>
      </w:r>
    </w:p>
    <w:p w14:paraId="17D19D4E"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Paulo Freire critica profondamente l’educazione “depositaria” nella quale l’insegnante trasferisce contenuti a studenti passivi. L’apprendimento deve svilupparsi attraverso dialogo, confronto critico e partecipazione democratica. Educare significa costruire soggetti capaci di comprendere la realtà e partecipare consapevolmente alla vita sociale.</w:t>
      </w:r>
    </w:p>
    <w:p w14:paraId="5F8C79D9"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In conclusione, i processi di insegnamento-apprendimento rappresentano fenomeni complessi nei quali dimensioni cognitive, emotive, relazionali e sociali risultano strettamente intrecciate. Le dinamiche educative in classe influenzano profondamente non soltanto l’acquisizione delle conoscenze, ma anche motivazione, identità personale e partecipazione sociale degli studenti.</w:t>
      </w:r>
    </w:p>
    <w:p w14:paraId="2B2B62BC"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 xml:space="preserve">La scuola inclusiva contemporanea deve quindi costruire ambienti </w:t>
      </w:r>
      <w:proofErr w:type="spellStart"/>
      <w:r w:rsidRPr="00EF0AF4">
        <w:rPr>
          <w:rFonts w:ascii="Times New Roman" w:hAnsi="Times New Roman" w:cs="Times New Roman"/>
          <w:sz w:val="24"/>
          <w:szCs w:val="24"/>
        </w:rPr>
        <w:t>relazionalmente</w:t>
      </w:r>
      <w:proofErr w:type="spellEnd"/>
      <w:r w:rsidRPr="00EF0AF4">
        <w:rPr>
          <w:rFonts w:ascii="Times New Roman" w:hAnsi="Times New Roman" w:cs="Times New Roman"/>
          <w:sz w:val="24"/>
          <w:szCs w:val="24"/>
        </w:rPr>
        <w:t xml:space="preserve"> significativi, cognitivamente stimolanti e pedagogicamente flessibili nei quali ogni studente possa sviluppare pienamente le proprie potenzialità attraverso partecipazione attiva, cooperazione e riconoscimento delle differenze.</w:t>
      </w:r>
    </w:p>
    <w:p w14:paraId="42CE3952" w14:textId="77777777" w:rsidR="00EF0AF4" w:rsidRPr="00EF0AF4" w:rsidRDefault="00EF0AF4" w:rsidP="00EF0AF4">
      <w:pPr>
        <w:spacing w:line="360" w:lineRule="auto"/>
        <w:rPr>
          <w:rFonts w:ascii="Times New Roman" w:hAnsi="Times New Roman" w:cs="Times New Roman"/>
          <w:sz w:val="24"/>
          <w:szCs w:val="24"/>
        </w:rPr>
      </w:pPr>
    </w:p>
    <w:p w14:paraId="4875C9E8" w14:textId="77777777" w:rsidR="00EF0AF4" w:rsidRPr="00586248" w:rsidRDefault="00EF0AF4" w:rsidP="00EF0AF4">
      <w:pPr>
        <w:spacing w:line="360" w:lineRule="auto"/>
        <w:rPr>
          <w:rFonts w:ascii="Times New Roman" w:hAnsi="Times New Roman" w:cs="Times New Roman"/>
          <w:b/>
          <w:bCs/>
          <w:sz w:val="28"/>
          <w:szCs w:val="28"/>
        </w:rPr>
      </w:pPr>
      <w:r w:rsidRPr="00586248">
        <w:rPr>
          <w:rFonts w:ascii="Times New Roman" w:hAnsi="Times New Roman" w:cs="Times New Roman"/>
          <w:b/>
          <w:bCs/>
          <w:sz w:val="28"/>
          <w:szCs w:val="28"/>
        </w:rPr>
        <w:t>MATERIA 4. Fondamenti della didattica</w:t>
      </w:r>
    </w:p>
    <w:p w14:paraId="69CF9AF3" w14:textId="77777777" w:rsidR="00EF0AF4" w:rsidRPr="00586248" w:rsidRDefault="00EF0AF4" w:rsidP="00EF0AF4">
      <w:pPr>
        <w:spacing w:line="360" w:lineRule="auto"/>
        <w:rPr>
          <w:rFonts w:ascii="Times New Roman" w:hAnsi="Times New Roman" w:cs="Times New Roman"/>
          <w:b/>
          <w:bCs/>
          <w:sz w:val="28"/>
          <w:szCs w:val="28"/>
        </w:rPr>
      </w:pPr>
      <w:r w:rsidRPr="00586248">
        <w:rPr>
          <w:rFonts w:ascii="Times New Roman" w:hAnsi="Times New Roman" w:cs="Times New Roman"/>
          <w:b/>
          <w:bCs/>
          <w:sz w:val="28"/>
          <w:szCs w:val="28"/>
        </w:rPr>
        <w:t>4.1 Principi generali</w:t>
      </w:r>
    </w:p>
    <w:p w14:paraId="5C785C07"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La didattica rappresenta uno dei principali ambiti di studio della pedagogia e si occupa dei processi di insegnamento-apprendimento, delle metodologie educative, dell’organizzazione delle attività scolastiche e delle strategie attraverso cui favorire lo sviluppo delle conoscenze e delle competenze degli studenti. Essa non può essere interpretata semplicemente come insieme di tecniche operative o strumenti metodologici, ma come riflessione scientifica e pedagogica sulle condizioni che rendono possibile l’apprendimento all’interno dei differenti contesti educativi.</w:t>
      </w:r>
    </w:p>
    <w:p w14:paraId="106F6D22"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 xml:space="preserve">Nel corso del tempo, il concetto di didattica ha subito profonde trasformazioni. La scuola tradizionale attribuiva centralità quasi esclusiva alla trasmissione dei contenuti disciplinari e considerava l’insegnante principale detentore del sapere, mentre lo studente assumeva prevalentemente un ruolo passivo fondato su ascolto, memorizzazione e riproduzione delle </w:t>
      </w:r>
      <w:r w:rsidRPr="00EF0AF4">
        <w:rPr>
          <w:rFonts w:ascii="Times New Roman" w:hAnsi="Times New Roman" w:cs="Times New Roman"/>
          <w:sz w:val="24"/>
          <w:szCs w:val="24"/>
        </w:rPr>
        <w:lastRenderedPageBreak/>
        <w:t>informazioni. La didattica veniva quindi concepita come processo lineare e unidirezionale centrato principalmente sulla spiegazione frontale e sul controllo disciplinare.</w:t>
      </w:r>
    </w:p>
    <w:p w14:paraId="1DBA7D1B"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Le moderne scienze dell’educazione hanno progressivamente superato questa impostazione mostrando come l’apprendimento rappresenti un processo complesso, attivo e relazionale che coinvolge dimensioni cognitive, emotive, sociali e motivazionali profondamente intrecciate. La didattica contemporanea non si limita quindi alla trasmissione dei contenuti, ma mira a costruire ambienti educativi capaci di promuovere partecipazione, autonomia, pensiero critico e sviluppo globale della persona.</w:t>
      </w:r>
    </w:p>
    <w:p w14:paraId="165E40CA"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Uno dei principi fondamentali della didattica contemporanea riguarda la centralità dello studente nei processi di apprendimento. L’alunno non viene più considerato semplice destinatario passivo delle conoscenze, ma soggetto attivo che costruisce progressivamente significati attraverso esperienza, relazione e riflessione personale.</w:t>
      </w:r>
    </w:p>
    <w:p w14:paraId="38E83FE7"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Jean Piaget evidenzia come l’apprendimento derivi da processi di assimilazione e accomodamento attraverso cui il soggetto riorganizza continuamente le proprie strutture cognitive. La conoscenza non viene semplicemente trasmessa dall’esterno, ma costruita attivamente mediante interazione con l’ambiente.</w:t>
      </w:r>
    </w:p>
    <w:p w14:paraId="40E85570"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Lev Vygotskij attribuisce inoltre grande importanza alla mediazione sociale nei processi di apprendimento. Secondo la prospettiva storico-culturale, lo sviluppo cognitivo si realizza attraverso linguaggio, relazione e collaborazione con adulti o pari più competenti. La didattica assume quindi una forte dimensione relazionale e cooperativa.</w:t>
      </w:r>
    </w:p>
    <w:p w14:paraId="2C227F55"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 xml:space="preserve">Jerome Bruner sviluppa ulteriormente questi principi introducendo il concetto di </w:t>
      </w:r>
      <w:proofErr w:type="spellStart"/>
      <w:r w:rsidRPr="00EF0AF4">
        <w:rPr>
          <w:rFonts w:ascii="Times New Roman" w:hAnsi="Times New Roman" w:cs="Times New Roman"/>
          <w:sz w:val="24"/>
          <w:szCs w:val="24"/>
        </w:rPr>
        <w:t>scaffolding</w:t>
      </w:r>
      <w:proofErr w:type="spellEnd"/>
      <w:r w:rsidRPr="00EF0AF4">
        <w:rPr>
          <w:rFonts w:ascii="Times New Roman" w:hAnsi="Times New Roman" w:cs="Times New Roman"/>
          <w:sz w:val="24"/>
          <w:szCs w:val="24"/>
        </w:rPr>
        <w:t>, cioè sostegno progressivo fornito dall’insegnante durante l’attività cognitiva dello studente. L’apprendimento risulta maggiormente efficace quando il docente organizza situazioni educative che permettono all’alunno di affrontare compiti progressivamente più complessi fino al raggiungimento dell’autonomia.</w:t>
      </w:r>
    </w:p>
    <w:p w14:paraId="427BAAF5"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 xml:space="preserve">La didattica contemporanea riconosce inoltre l’importanza dell’apprendimento significativo. David Ausubel sostiene che le nuove conoscenze </w:t>
      </w:r>
      <w:proofErr w:type="gramStart"/>
      <w:r w:rsidRPr="00EF0AF4">
        <w:rPr>
          <w:rFonts w:ascii="Times New Roman" w:hAnsi="Times New Roman" w:cs="Times New Roman"/>
          <w:sz w:val="24"/>
          <w:szCs w:val="24"/>
        </w:rPr>
        <w:t>possano</w:t>
      </w:r>
      <w:proofErr w:type="gramEnd"/>
      <w:r w:rsidRPr="00EF0AF4">
        <w:rPr>
          <w:rFonts w:ascii="Times New Roman" w:hAnsi="Times New Roman" w:cs="Times New Roman"/>
          <w:sz w:val="24"/>
          <w:szCs w:val="24"/>
        </w:rPr>
        <w:t xml:space="preserve"> essere realmente comprese soltanto quando vengono collegate alle esperienze e alle strutture cognitive già possedute dallo studente. L’insegnamento non deve quindi favorire semplice memorizzazione meccanica, ma comprensione profonda e capacità di collegamento tra i contenuti.</w:t>
      </w:r>
    </w:p>
    <w:p w14:paraId="1D5A52FF"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lastRenderedPageBreak/>
        <w:t>Un altro principio fondamentale riguarda la motivazione. L’apprendimento risulta più efficace quando lo studente percepisce significatività, utilità e coinvolgimento personale nelle attività proposte. La motivazione scolastica dipende da molteplici fattori:</w:t>
      </w:r>
    </w:p>
    <w:p w14:paraId="2D2EB9E2" w14:textId="77777777" w:rsidR="00EF0AF4" w:rsidRPr="00EF0AF4" w:rsidRDefault="00EF0AF4" w:rsidP="00EF0AF4">
      <w:pPr>
        <w:numPr>
          <w:ilvl w:val="0"/>
          <w:numId w:val="3"/>
        </w:numPr>
        <w:spacing w:line="360" w:lineRule="auto"/>
        <w:rPr>
          <w:rFonts w:ascii="Times New Roman" w:hAnsi="Times New Roman" w:cs="Times New Roman"/>
          <w:sz w:val="24"/>
          <w:szCs w:val="24"/>
        </w:rPr>
      </w:pPr>
      <w:r w:rsidRPr="00EF0AF4">
        <w:rPr>
          <w:rFonts w:ascii="Times New Roman" w:hAnsi="Times New Roman" w:cs="Times New Roman"/>
          <w:sz w:val="24"/>
          <w:szCs w:val="24"/>
        </w:rPr>
        <w:t xml:space="preserve">qualità delle relazioni educative, </w:t>
      </w:r>
    </w:p>
    <w:p w14:paraId="749DE43F" w14:textId="77777777" w:rsidR="00EF0AF4" w:rsidRPr="00EF0AF4" w:rsidRDefault="00EF0AF4" w:rsidP="00EF0AF4">
      <w:pPr>
        <w:numPr>
          <w:ilvl w:val="0"/>
          <w:numId w:val="3"/>
        </w:numPr>
        <w:spacing w:line="360" w:lineRule="auto"/>
        <w:rPr>
          <w:rFonts w:ascii="Times New Roman" w:hAnsi="Times New Roman" w:cs="Times New Roman"/>
          <w:sz w:val="24"/>
          <w:szCs w:val="24"/>
        </w:rPr>
      </w:pPr>
      <w:r w:rsidRPr="00EF0AF4">
        <w:rPr>
          <w:rFonts w:ascii="Times New Roman" w:hAnsi="Times New Roman" w:cs="Times New Roman"/>
          <w:sz w:val="24"/>
          <w:szCs w:val="24"/>
        </w:rPr>
        <w:t xml:space="preserve">percezione di autoefficacia, </w:t>
      </w:r>
    </w:p>
    <w:p w14:paraId="684A3A39" w14:textId="77777777" w:rsidR="00EF0AF4" w:rsidRPr="00EF0AF4" w:rsidRDefault="00EF0AF4" w:rsidP="00EF0AF4">
      <w:pPr>
        <w:numPr>
          <w:ilvl w:val="0"/>
          <w:numId w:val="3"/>
        </w:numPr>
        <w:spacing w:line="360" w:lineRule="auto"/>
        <w:rPr>
          <w:rFonts w:ascii="Times New Roman" w:hAnsi="Times New Roman" w:cs="Times New Roman"/>
          <w:sz w:val="24"/>
          <w:szCs w:val="24"/>
        </w:rPr>
      </w:pPr>
      <w:r w:rsidRPr="00EF0AF4">
        <w:rPr>
          <w:rFonts w:ascii="Times New Roman" w:hAnsi="Times New Roman" w:cs="Times New Roman"/>
          <w:sz w:val="24"/>
          <w:szCs w:val="24"/>
        </w:rPr>
        <w:t xml:space="preserve">possibilità di sperimentare successo, </w:t>
      </w:r>
    </w:p>
    <w:p w14:paraId="02A887EF" w14:textId="77777777" w:rsidR="00EF0AF4" w:rsidRPr="00EF0AF4" w:rsidRDefault="00EF0AF4" w:rsidP="00EF0AF4">
      <w:pPr>
        <w:numPr>
          <w:ilvl w:val="0"/>
          <w:numId w:val="3"/>
        </w:numPr>
        <w:spacing w:line="360" w:lineRule="auto"/>
        <w:rPr>
          <w:rFonts w:ascii="Times New Roman" w:hAnsi="Times New Roman" w:cs="Times New Roman"/>
          <w:sz w:val="24"/>
          <w:szCs w:val="24"/>
        </w:rPr>
      </w:pPr>
      <w:r w:rsidRPr="00EF0AF4">
        <w:rPr>
          <w:rFonts w:ascii="Times New Roman" w:hAnsi="Times New Roman" w:cs="Times New Roman"/>
          <w:sz w:val="24"/>
          <w:szCs w:val="24"/>
        </w:rPr>
        <w:t xml:space="preserve">interesse verso i contenuti, </w:t>
      </w:r>
    </w:p>
    <w:p w14:paraId="16738C88" w14:textId="77777777" w:rsidR="00EF0AF4" w:rsidRPr="00EF0AF4" w:rsidRDefault="00EF0AF4" w:rsidP="00EF0AF4">
      <w:pPr>
        <w:numPr>
          <w:ilvl w:val="0"/>
          <w:numId w:val="3"/>
        </w:numPr>
        <w:spacing w:line="360" w:lineRule="auto"/>
        <w:rPr>
          <w:rFonts w:ascii="Times New Roman" w:hAnsi="Times New Roman" w:cs="Times New Roman"/>
          <w:sz w:val="24"/>
          <w:szCs w:val="24"/>
        </w:rPr>
      </w:pPr>
      <w:r w:rsidRPr="00EF0AF4">
        <w:rPr>
          <w:rFonts w:ascii="Times New Roman" w:hAnsi="Times New Roman" w:cs="Times New Roman"/>
          <w:sz w:val="24"/>
          <w:szCs w:val="24"/>
        </w:rPr>
        <w:t xml:space="preserve">partecipazione attiva alle attività. </w:t>
      </w:r>
    </w:p>
    <w:p w14:paraId="69E2F36E"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 xml:space="preserve">Le neuroscienze contemporanee confermano il legame profondo tra motivazione, emozione e apprendimento. Antonio Damasio evidenzia come i processi cognitivi siano strettamente influenzati dall’esperienza emotiva. Uno studente apprende maggiormente all’interno di ambienti </w:t>
      </w:r>
      <w:proofErr w:type="spellStart"/>
      <w:r w:rsidRPr="00EF0AF4">
        <w:rPr>
          <w:rFonts w:ascii="Times New Roman" w:hAnsi="Times New Roman" w:cs="Times New Roman"/>
          <w:sz w:val="24"/>
          <w:szCs w:val="24"/>
        </w:rPr>
        <w:t>relazionalmente</w:t>
      </w:r>
      <w:proofErr w:type="spellEnd"/>
      <w:r w:rsidRPr="00EF0AF4">
        <w:rPr>
          <w:rFonts w:ascii="Times New Roman" w:hAnsi="Times New Roman" w:cs="Times New Roman"/>
          <w:sz w:val="24"/>
          <w:szCs w:val="24"/>
        </w:rPr>
        <w:t xml:space="preserve"> accoglienti nei quali si sente riconosciuto e valorizzato.</w:t>
      </w:r>
    </w:p>
    <w:p w14:paraId="42A1B261"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Daniel Goleman, attraverso il concetto di intelligenza emotiva, sottolinea inoltre l’importanza di competenze quali autoregolazione, empatia e consapevolezza di sé nei processi educativi. La didattica contemporanea non può quindi limitarsi alla dimensione cognitiva, ma deve integrare aspetti emotivi e relazionali.</w:t>
      </w:r>
    </w:p>
    <w:p w14:paraId="504510E6"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Tra i principi generali della didattica assume particolare rilevanza la personalizzazione dell’apprendimento. Gli studenti non apprendono tutti nello stesso modo né possiedono identici tempi, interessi o modalità cognitive. Howard Gardner, attraverso la teoria delle intelligenze multiple, evidenzia come gli individui possiedano differenti modalità di elaborazione delle informazioni e differenti potenzialità espressive.</w:t>
      </w:r>
    </w:p>
    <w:p w14:paraId="04A62359"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La scuola contemporanea deve quindi proporre metodologie flessibili capaci di valorizzare pluralità degli stili cognitivi e differenti modalità di partecipazione. La didattica non può essere uniforme e standardizzata, ma deve adattarsi ai bisogni educativi presenti nel gruppo classe.</w:t>
      </w:r>
    </w:p>
    <w:p w14:paraId="74A6ADFF"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Questa prospettiva assume particolare importanza nell’ambito dell’inclusione scolastica. La pedagogia inclusiva sostiene il diritto di ogni studente a partecipare pienamente ai processi educativi indipendentemente da condizioni cognitive, sensoriali, linguistiche o sociali.</w:t>
      </w:r>
    </w:p>
    <w:p w14:paraId="396E1755"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 xml:space="preserve">Andrea Canevaro evidenzia come il principale rischio educativo consista nel ridurre lo studente alla propria difficoltà o diagnosi, trascurando potenzialità, interessi e capacità evolutive. La didattica </w:t>
      </w:r>
      <w:r w:rsidRPr="00EF0AF4">
        <w:rPr>
          <w:rFonts w:ascii="Times New Roman" w:hAnsi="Times New Roman" w:cs="Times New Roman"/>
          <w:sz w:val="24"/>
          <w:szCs w:val="24"/>
        </w:rPr>
        <w:lastRenderedPageBreak/>
        <w:t>inclusiva non consiste nella semplice semplificazione dei contenuti, ma nella costruzione di percorsi accessibili e significativi per tutti gli studenti.</w:t>
      </w:r>
    </w:p>
    <w:p w14:paraId="4F81EFEB"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Dario Ianes sottolinea inoltre l’importanza di creare ambienti flessibili nei quali ciascun alunno possa trovare modalità efficaci di partecipazione. L’inclusione autentica non riguarda soltanto la presenza fisica nella classe, ma la concreta possibilità di apprendere, comunicare e costruire relazioni positive.</w:t>
      </w:r>
    </w:p>
    <w:p w14:paraId="46DDF49F"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La didattica contemporanea attribuisce inoltre grande importanza alla dimensione cooperativa dell’apprendimento. Gli studi di Johnson e Johnson mostrano come il cooperative learning favorisca:</w:t>
      </w:r>
    </w:p>
    <w:p w14:paraId="4BFE40F7" w14:textId="77777777" w:rsidR="00EF0AF4" w:rsidRPr="00EF0AF4" w:rsidRDefault="00EF0AF4" w:rsidP="00EF0AF4">
      <w:pPr>
        <w:numPr>
          <w:ilvl w:val="0"/>
          <w:numId w:val="4"/>
        </w:numPr>
        <w:spacing w:line="360" w:lineRule="auto"/>
        <w:rPr>
          <w:rFonts w:ascii="Times New Roman" w:hAnsi="Times New Roman" w:cs="Times New Roman"/>
          <w:sz w:val="24"/>
          <w:szCs w:val="24"/>
        </w:rPr>
      </w:pPr>
      <w:r w:rsidRPr="00EF0AF4">
        <w:rPr>
          <w:rFonts w:ascii="Times New Roman" w:hAnsi="Times New Roman" w:cs="Times New Roman"/>
          <w:sz w:val="24"/>
          <w:szCs w:val="24"/>
        </w:rPr>
        <w:t xml:space="preserve">motivazione, </w:t>
      </w:r>
    </w:p>
    <w:p w14:paraId="740F2F53" w14:textId="77777777" w:rsidR="00EF0AF4" w:rsidRPr="00EF0AF4" w:rsidRDefault="00EF0AF4" w:rsidP="00EF0AF4">
      <w:pPr>
        <w:numPr>
          <w:ilvl w:val="0"/>
          <w:numId w:val="4"/>
        </w:numPr>
        <w:spacing w:line="360" w:lineRule="auto"/>
        <w:rPr>
          <w:rFonts w:ascii="Times New Roman" w:hAnsi="Times New Roman" w:cs="Times New Roman"/>
          <w:sz w:val="24"/>
          <w:szCs w:val="24"/>
        </w:rPr>
      </w:pPr>
      <w:r w:rsidRPr="00EF0AF4">
        <w:rPr>
          <w:rFonts w:ascii="Times New Roman" w:hAnsi="Times New Roman" w:cs="Times New Roman"/>
          <w:sz w:val="24"/>
          <w:szCs w:val="24"/>
        </w:rPr>
        <w:t xml:space="preserve">partecipazione attiva, </w:t>
      </w:r>
    </w:p>
    <w:p w14:paraId="05977D11" w14:textId="77777777" w:rsidR="00EF0AF4" w:rsidRPr="00EF0AF4" w:rsidRDefault="00EF0AF4" w:rsidP="00EF0AF4">
      <w:pPr>
        <w:numPr>
          <w:ilvl w:val="0"/>
          <w:numId w:val="4"/>
        </w:numPr>
        <w:spacing w:line="360" w:lineRule="auto"/>
        <w:rPr>
          <w:rFonts w:ascii="Times New Roman" w:hAnsi="Times New Roman" w:cs="Times New Roman"/>
          <w:sz w:val="24"/>
          <w:szCs w:val="24"/>
        </w:rPr>
      </w:pPr>
      <w:r w:rsidRPr="00EF0AF4">
        <w:rPr>
          <w:rFonts w:ascii="Times New Roman" w:hAnsi="Times New Roman" w:cs="Times New Roman"/>
          <w:sz w:val="24"/>
          <w:szCs w:val="24"/>
        </w:rPr>
        <w:t xml:space="preserve">sviluppo delle competenze sociali, </w:t>
      </w:r>
    </w:p>
    <w:p w14:paraId="1FA596AC" w14:textId="77777777" w:rsidR="00EF0AF4" w:rsidRPr="00EF0AF4" w:rsidRDefault="00EF0AF4" w:rsidP="00EF0AF4">
      <w:pPr>
        <w:numPr>
          <w:ilvl w:val="0"/>
          <w:numId w:val="4"/>
        </w:numPr>
        <w:spacing w:line="360" w:lineRule="auto"/>
        <w:rPr>
          <w:rFonts w:ascii="Times New Roman" w:hAnsi="Times New Roman" w:cs="Times New Roman"/>
          <w:sz w:val="24"/>
          <w:szCs w:val="24"/>
        </w:rPr>
      </w:pPr>
      <w:r w:rsidRPr="00EF0AF4">
        <w:rPr>
          <w:rFonts w:ascii="Times New Roman" w:hAnsi="Times New Roman" w:cs="Times New Roman"/>
          <w:sz w:val="24"/>
          <w:szCs w:val="24"/>
        </w:rPr>
        <w:t xml:space="preserve">responsabilità condivisa, </w:t>
      </w:r>
    </w:p>
    <w:p w14:paraId="2E91FF61" w14:textId="77777777" w:rsidR="00EF0AF4" w:rsidRPr="00EF0AF4" w:rsidRDefault="00EF0AF4" w:rsidP="00EF0AF4">
      <w:pPr>
        <w:numPr>
          <w:ilvl w:val="0"/>
          <w:numId w:val="4"/>
        </w:numPr>
        <w:spacing w:line="360" w:lineRule="auto"/>
        <w:rPr>
          <w:rFonts w:ascii="Times New Roman" w:hAnsi="Times New Roman" w:cs="Times New Roman"/>
          <w:sz w:val="24"/>
          <w:szCs w:val="24"/>
        </w:rPr>
      </w:pPr>
      <w:r w:rsidRPr="00EF0AF4">
        <w:rPr>
          <w:rFonts w:ascii="Times New Roman" w:hAnsi="Times New Roman" w:cs="Times New Roman"/>
          <w:sz w:val="24"/>
          <w:szCs w:val="24"/>
        </w:rPr>
        <w:t xml:space="preserve">costruzione delle relazioni. </w:t>
      </w:r>
    </w:p>
    <w:p w14:paraId="31FEFD3D"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Attraverso il lavoro cooperativo, gli studenti apprendono non soltanto contenuti disciplinari, ma anche capacità comunicative, gestione dei conflitti e collaborazione. La classe diventa così comunità di apprendimento fondata su interazione e supporto reciproco.</w:t>
      </w:r>
    </w:p>
    <w:p w14:paraId="1E45CE33"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 xml:space="preserve">Anche il laboratorio rappresenta un principio fondamentale della didattica contemporanea. La didattica laboratoriale valorizza esperienza concreta, </w:t>
      </w:r>
      <w:proofErr w:type="spellStart"/>
      <w:r w:rsidRPr="00EF0AF4">
        <w:rPr>
          <w:rFonts w:ascii="Times New Roman" w:hAnsi="Times New Roman" w:cs="Times New Roman"/>
          <w:sz w:val="24"/>
          <w:szCs w:val="24"/>
        </w:rPr>
        <w:t>problem</w:t>
      </w:r>
      <w:proofErr w:type="spellEnd"/>
      <w:r w:rsidRPr="00EF0AF4">
        <w:rPr>
          <w:rFonts w:ascii="Times New Roman" w:hAnsi="Times New Roman" w:cs="Times New Roman"/>
          <w:sz w:val="24"/>
          <w:szCs w:val="24"/>
        </w:rPr>
        <w:t xml:space="preserve"> solving, sperimentazione e partecipazione attiva dello studente. L’apprendimento risulta maggiormente significativo quando il soggetto può esplorare, osservare, manipolare e costruire direttamente conoscenze.</w:t>
      </w:r>
    </w:p>
    <w:p w14:paraId="7704477A"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John Dewey attribuisce grande importanza all’esperienza nei processi educativi. Secondo Dewey, la scuola deve preparare alla vita democratica attraverso partecipazione attiva e apprendimento esperienziale. Il sapere non può essere separato dall’azione e dalla realtà concreta.</w:t>
      </w:r>
    </w:p>
    <w:p w14:paraId="7A370210"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La valutazione costituisce un altro elemento centrale della didattica. Le moderne prospettive pedagogiche superano una concezione esclusivamente selettiva e classificatoria della valutazione, attribuendo maggiore importanza alla funzione formativa. Valutare significa raccogliere informazioni utili per comprendere processi di apprendimento, individuare difficoltà e orientare l’intervento educativo.</w:t>
      </w:r>
    </w:p>
    <w:p w14:paraId="2B570BA3"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lastRenderedPageBreak/>
        <w:t>La valutazione formativa permette allo studente di acquisire maggiore consapevolezza delle proprie modalità di apprendimento e favorisce sviluppo dell’autonomia e della metacognizione. John Flavell evidenzia infatti come la consapevolezza dei propri processi cognitivi migliori significativamente capacità di studio e apprendimento.</w:t>
      </w:r>
    </w:p>
    <w:p w14:paraId="45662E60"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Nella scuola contemporanea anche le tecnologie digitali assumono un ruolo crescente nei processi didattici. Strumenti multimediali, piattaforme online e ambienti digitali modificano modalità di accesso alle informazioni e organizzazione delle attività scolastiche. Tuttavia, la tecnologia non rappresenta automaticamente innovazione educativa. È necessario che venga integrata all’interno di una progettazione pedagogica consapevole e orientata all’inclusione.</w:t>
      </w:r>
    </w:p>
    <w:p w14:paraId="7C0E019F"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Le moderne prospettive didattiche insistono inoltre sulla necessità di sviluppare competenze trasversali e capacità critiche. La scuola non può limitarsi alla trasmissione nozionistica, ma deve promuovere:</w:t>
      </w:r>
    </w:p>
    <w:p w14:paraId="40612E6B" w14:textId="77777777" w:rsidR="00EF0AF4" w:rsidRPr="00EF0AF4" w:rsidRDefault="00EF0AF4" w:rsidP="00EF0AF4">
      <w:pPr>
        <w:numPr>
          <w:ilvl w:val="0"/>
          <w:numId w:val="5"/>
        </w:numPr>
        <w:spacing w:line="360" w:lineRule="auto"/>
        <w:rPr>
          <w:rFonts w:ascii="Times New Roman" w:hAnsi="Times New Roman" w:cs="Times New Roman"/>
          <w:sz w:val="24"/>
          <w:szCs w:val="24"/>
        </w:rPr>
      </w:pPr>
      <w:r w:rsidRPr="00EF0AF4">
        <w:rPr>
          <w:rFonts w:ascii="Times New Roman" w:hAnsi="Times New Roman" w:cs="Times New Roman"/>
          <w:sz w:val="24"/>
          <w:szCs w:val="24"/>
        </w:rPr>
        <w:t xml:space="preserve">capacità di analisi, </w:t>
      </w:r>
    </w:p>
    <w:p w14:paraId="6B3E89DF" w14:textId="77777777" w:rsidR="00EF0AF4" w:rsidRPr="00EF0AF4" w:rsidRDefault="00EF0AF4" w:rsidP="00EF0AF4">
      <w:pPr>
        <w:numPr>
          <w:ilvl w:val="0"/>
          <w:numId w:val="5"/>
        </w:numPr>
        <w:spacing w:line="360" w:lineRule="auto"/>
        <w:rPr>
          <w:rFonts w:ascii="Times New Roman" w:hAnsi="Times New Roman" w:cs="Times New Roman"/>
          <w:sz w:val="24"/>
          <w:szCs w:val="24"/>
        </w:rPr>
      </w:pPr>
      <w:r w:rsidRPr="00EF0AF4">
        <w:rPr>
          <w:rFonts w:ascii="Times New Roman" w:hAnsi="Times New Roman" w:cs="Times New Roman"/>
          <w:sz w:val="24"/>
          <w:szCs w:val="24"/>
        </w:rPr>
        <w:t xml:space="preserve">pensiero critico, </w:t>
      </w:r>
    </w:p>
    <w:p w14:paraId="593C2965" w14:textId="77777777" w:rsidR="00EF0AF4" w:rsidRPr="00EF0AF4" w:rsidRDefault="00EF0AF4" w:rsidP="00EF0AF4">
      <w:pPr>
        <w:numPr>
          <w:ilvl w:val="0"/>
          <w:numId w:val="5"/>
        </w:numPr>
        <w:spacing w:line="360" w:lineRule="auto"/>
        <w:rPr>
          <w:rFonts w:ascii="Times New Roman" w:hAnsi="Times New Roman" w:cs="Times New Roman"/>
          <w:sz w:val="24"/>
          <w:szCs w:val="24"/>
        </w:rPr>
      </w:pPr>
      <w:r w:rsidRPr="00EF0AF4">
        <w:rPr>
          <w:rFonts w:ascii="Times New Roman" w:hAnsi="Times New Roman" w:cs="Times New Roman"/>
          <w:sz w:val="24"/>
          <w:szCs w:val="24"/>
        </w:rPr>
        <w:t xml:space="preserve">competenze comunicative, </w:t>
      </w:r>
    </w:p>
    <w:p w14:paraId="740CEB6B" w14:textId="77777777" w:rsidR="00EF0AF4" w:rsidRPr="00EF0AF4" w:rsidRDefault="00EF0AF4" w:rsidP="00EF0AF4">
      <w:pPr>
        <w:numPr>
          <w:ilvl w:val="0"/>
          <w:numId w:val="5"/>
        </w:numPr>
        <w:spacing w:line="360" w:lineRule="auto"/>
        <w:rPr>
          <w:rFonts w:ascii="Times New Roman" w:hAnsi="Times New Roman" w:cs="Times New Roman"/>
          <w:sz w:val="24"/>
          <w:szCs w:val="24"/>
        </w:rPr>
      </w:pPr>
      <w:r w:rsidRPr="00EF0AF4">
        <w:rPr>
          <w:rFonts w:ascii="Times New Roman" w:hAnsi="Times New Roman" w:cs="Times New Roman"/>
          <w:sz w:val="24"/>
          <w:szCs w:val="24"/>
        </w:rPr>
        <w:t xml:space="preserve">autonomia decisionale, </w:t>
      </w:r>
    </w:p>
    <w:p w14:paraId="2EB05F02" w14:textId="77777777" w:rsidR="00EF0AF4" w:rsidRPr="00EF0AF4" w:rsidRDefault="00EF0AF4" w:rsidP="00EF0AF4">
      <w:pPr>
        <w:numPr>
          <w:ilvl w:val="0"/>
          <w:numId w:val="5"/>
        </w:numPr>
        <w:spacing w:line="360" w:lineRule="auto"/>
        <w:rPr>
          <w:rFonts w:ascii="Times New Roman" w:hAnsi="Times New Roman" w:cs="Times New Roman"/>
          <w:sz w:val="24"/>
          <w:szCs w:val="24"/>
        </w:rPr>
      </w:pPr>
      <w:r w:rsidRPr="00EF0AF4">
        <w:rPr>
          <w:rFonts w:ascii="Times New Roman" w:hAnsi="Times New Roman" w:cs="Times New Roman"/>
          <w:sz w:val="24"/>
          <w:szCs w:val="24"/>
        </w:rPr>
        <w:t xml:space="preserve">cittadinanza attiva. </w:t>
      </w:r>
    </w:p>
    <w:p w14:paraId="3F39A25F"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Edgar Morin richiama l’importanza di un sapere capace di affrontare la complessità del mondo contemporaneo superando frammentazione disciplinare e rigidità cognitive. La didattica deve quindi favorire collegamenti interdisciplinari e capacità di interpretare problemi complessi.</w:t>
      </w:r>
    </w:p>
    <w:p w14:paraId="2116FDC4"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In conclusione, i fondamenti della didattica contemporanea si basano su una concezione dell’apprendimento come processo attivo, relazionale e significativo. La scuola inclusiva deve costruire ambienti educativi flessibili, partecipativi e cognitivamente stimolanti nei quali ogni studente possa sviluppare competenze, autonomia e capacità di partecipazione sociale.</w:t>
      </w:r>
    </w:p>
    <w:p w14:paraId="0A120739"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La didattica non rappresenta semplicemente insieme di tecniche operative, ma dimensione centrale della professionalità docente e strumento fondamentale per promuovere sviluppo umano, inclusione e piena realizzazione della persona all’interno della comunità scolastica e sociale.</w:t>
      </w:r>
    </w:p>
    <w:p w14:paraId="54CC1014" w14:textId="77777777" w:rsidR="00EF0AF4" w:rsidRPr="00EF0AF4" w:rsidRDefault="00EF0AF4" w:rsidP="00EF0AF4">
      <w:pPr>
        <w:spacing w:line="360" w:lineRule="auto"/>
        <w:rPr>
          <w:rFonts w:ascii="Times New Roman" w:hAnsi="Times New Roman" w:cs="Times New Roman"/>
          <w:sz w:val="24"/>
          <w:szCs w:val="24"/>
        </w:rPr>
      </w:pPr>
    </w:p>
    <w:p w14:paraId="59274D49" w14:textId="77777777" w:rsidR="00586248" w:rsidRDefault="00586248" w:rsidP="00EF0AF4">
      <w:pPr>
        <w:spacing w:line="360" w:lineRule="auto"/>
        <w:rPr>
          <w:rFonts w:ascii="Times New Roman" w:hAnsi="Times New Roman" w:cs="Times New Roman"/>
          <w:b/>
          <w:bCs/>
          <w:sz w:val="24"/>
          <w:szCs w:val="24"/>
        </w:rPr>
      </w:pPr>
    </w:p>
    <w:p w14:paraId="21AE0E18" w14:textId="34CA8A45" w:rsidR="00EF0AF4" w:rsidRPr="00586248" w:rsidRDefault="00EF0AF4" w:rsidP="00EF0AF4">
      <w:pPr>
        <w:spacing w:line="360" w:lineRule="auto"/>
        <w:rPr>
          <w:rFonts w:ascii="Times New Roman" w:hAnsi="Times New Roman" w:cs="Times New Roman"/>
          <w:b/>
          <w:bCs/>
          <w:sz w:val="28"/>
          <w:szCs w:val="28"/>
        </w:rPr>
      </w:pPr>
      <w:r w:rsidRPr="00586248">
        <w:rPr>
          <w:rFonts w:ascii="Times New Roman" w:hAnsi="Times New Roman" w:cs="Times New Roman"/>
          <w:b/>
          <w:bCs/>
          <w:sz w:val="28"/>
          <w:szCs w:val="28"/>
        </w:rPr>
        <w:lastRenderedPageBreak/>
        <w:t>MATERIA 4. Fondamenti della didattica</w:t>
      </w:r>
    </w:p>
    <w:p w14:paraId="2D5F7933" w14:textId="77777777" w:rsidR="00EF0AF4" w:rsidRPr="00586248" w:rsidRDefault="00EF0AF4" w:rsidP="00EF0AF4">
      <w:pPr>
        <w:spacing w:line="360" w:lineRule="auto"/>
        <w:rPr>
          <w:rFonts w:ascii="Times New Roman" w:hAnsi="Times New Roman" w:cs="Times New Roman"/>
          <w:b/>
          <w:bCs/>
          <w:sz w:val="28"/>
          <w:szCs w:val="28"/>
        </w:rPr>
      </w:pPr>
      <w:r w:rsidRPr="00586248">
        <w:rPr>
          <w:rFonts w:ascii="Times New Roman" w:hAnsi="Times New Roman" w:cs="Times New Roman"/>
          <w:b/>
          <w:bCs/>
          <w:sz w:val="28"/>
          <w:szCs w:val="28"/>
        </w:rPr>
        <w:t>4.2 Strategie educative</w:t>
      </w:r>
    </w:p>
    <w:p w14:paraId="42B96222"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Le strategie educative rappresentano l’insieme delle modalità metodologiche, relazionali e organizzative attraverso cui l’insegnante promuove apprendimento, sviluppo cognitivo, partecipazione e formazione della persona. Esse costituiscono uno degli elementi centrali della didattica contemporanea poiché influenzano profondamente non soltanto l’acquisizione delle conoscenze, ma anche la motivazione, le relazioni sociali, l’autonomia e la costruzione dell’identità dello studente.</w:t>
      </w:r>
    </w:p>
    <w:p w14:paraId="5CF68C90"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Nel corso della storia della scuola, le strategie educative hanno assunto configurazioni differenti in relazione alle trasformazioni culturali, sociali e pedagogiche. I modelli tradizionali privilegiavano prevalentemente strategie trasmissive e direttive fondate sulla lezione frontale, sulla memorizzazione e sulla riproduzione dei contenuti. L’insegnante occupava una posizione centrale nel controllo della comunicazione educativa, mentre lo studente assumeva un ruolo principalmente passivo di ascolto e assimilazione delle informazioni.</w:t>
      </w:r>
    </w:p>
    <w:p w14:paraId="797B64D3"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Le moderne scienze dell’educazione hanno progressivamente superato questa impostazione, mostrando come l’apprendimento si sviluppi in modo più efficace attraverso partecipazione attiva, relazione, esperienza e costruzione condivisa dei significati. Le strategie educative contemporanee mirano quindi a favorire coinvolgimento cognitivo, motivazione, autonomia e capacità critica, trasformando lo studente da semplice destinatario delle informazioni a soggetto attivo del processo formativo.</w:t>
      </w:r>
    </w:p>
    <w:p w14:paraId="0DD7DDCE"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Jean Piaget evidenzia come il soggetto costruisca attivamente le proprie strutture cognitive attraverso l’interazione con l’ambiente e la rielaborazione dell’esperienza. L’apprendimento non coincide con un accumulo meccanico di conoscenze, ma con un continuo processo di organizzazione mentale e trasformazione cognitiva. Questa prospettiva modifica profondamente il significato delle strategie educative, poiché l’insegnamento non può limitarsi alla trasmissione lineare dei contenuti, ma deve creare condizioni che permettano allo studente di elaborare, collegare e reinterpretare le conoscenze.</w:t>
      </w:r>
    </w:p>
    <w:p w14:paraId="2D64D1B9"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 xml:space="preserve">Lev Vygotskij attribuisce inoltre grande importanza alla dimensione sociale dell’apprendimento. Secondo la teoria storico-culturale, lo sviluppo cognitivo emerge attraverso la mediazione linguistica e l’interazione con adulti o pari più competenti. La celebre nozione di “zona di sviluppo prossimale” mostra come lo studente possa raggiungere livelli cognitivi superiori grazie al sostegno </w:t>
      </w:r>
      <w:r w:rsidRPr="00EF0AF4">
        <w:rPr>
          <w:rFonts w:ascii="Times New Roman" w:hAnsi="Times New Roman" w:cs="Times New Roman"/>
          <w:sz w:val="24"/>
          <w:szCs w:val="24"/>
        </w:rPr>
        <w:lastRenderedPageBreak/>
        <w:t>educativo e relazionale fornito dall’ambiente sociale. Le strategie educative devono quindi favorire dialogo, cooperazione e partecipazione condivisa.</w:t>
      </w:r>
    </w:p>
    <w:p w14:paraId="0FCE6E4B"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 xml:space="preserve">Jerome Bruner approfondisce questi principi attraverso il concetto di </w:t>
      </w:r>
      <w:proofErr w:type="spellStart"/>
      <w:r w:rsidRPr="00EF0AF4">
        <w:rPr>
          <w:rFonts w:ascii="Times New Roman" w:hAnsi="Times New Roman" w:cs="Times New Roman"/>
          <w:sz w:val="24"/>
          <w:szCs w:val="24"/>
        </w:rPr>
        <w:t>scaffolding</w:t>
      </w:r>
      <w:proofErr w:type="spellEnd"/>
      <w:r w:rsidRPr="00EF0AF4">
        <w:rPr>
          <w:rFonts w:ascii="Times New Roman" w:hAnsi="Times New Roman" w:cs="Times New Roman"/>
          <w:sz w:val="24"/>
          <w:szCs w:val="24"/>
        </w:rPr>
        <w:t>, cioè il sostegno progressivo offerto dall’insegnante durante il percorso di apprendimento. Il compito educativo non consiste nel sostituirsi allo studente, ma nell’accompagnarlo gradualmente verso l’autonomia cognitiva. L’intervento didattico efficace prevede mediazioni flessibili, aiuti temporanei e organizzazione di esperienze capaci di sostenere sviluppo e partecipazione.</w:t>
      </w:r>
    </w:p>
    <w:p w14:paraId="7D69DCAE"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 xml:space="preserve">Tra le strategie maggiormente valorizzate dalla pedagogia contemporanea assume particolare rilevanza la didattica attiva. Essa si fonda sull’idea che gli studenti apprendano più efficacemente quando partecipano direttamente alla costruzione delle conoscenze attraverso ricerca, sperimentazione, </w:t>
      </w:r>
      <w:proofErr w:type="spellStart"/>
      <w:r w:rsidRPr="00EF0AF4">
        <w:rPr>
          <w:rFonts w:ascii="Times New Roman" w:hAnsi="Times New Roman" w:cs="Times New Roman"/>
          <w:sz w:val="24"/>
          <w:szCs w:val="24"/>
        </w:rPr>
        <w:t>problem</w:t>
      </w:r>
      <w:proofErr w:type="spellEnd"/>
      <w:r w:rsidRPr="00EF0AF4">
        <w:rPr>
          <w:rFonts w:ascii="Times New Roman" w:hAnsi="Times New Roman" w:cs="Times New Roman"/>
          <w:sz w:val="24"/>
          <w:szCs w:val="24"/>
        </w:rPr>
        <w:t xml:space="preserve"> solving e attività laboratoriali. John Dewey attribuisce infatti enorme importanza all’esperienza nei processi educativi e considera la scuola come ambiente democratico nel quale il sapere si costruisce attraverso l’azione e il confronto con la realtà.</w:t>
      </w:r>
    </w:p>
    <w:p w14:paraId="6143EA35"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La didattica laboratoriale rappresenta una delle principali applicazioni di questa prospettiva. Attraverso attività pratiche e operative, gli studenti sviluppano non soltanto conoscenze disciplinari, ma anche capacità riflessive, competenze collaborative e autonomia. Nella scuola secondaria, tale approccio assume particolare importanza poiché permette di collegare i contenuti teorici all’esperienza concreta, rendendo l’apprendimento più significativo e motivante.</w:t>
      </w:r>
    </w:p>
    <w:p w14:paraId="057CDBC8"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Anche il cooperative learning costituisce una strategia educativa di grande rilievo nella scuola contemporanea. Gli studi di Johnson e Johnson mostrano come l’apprendimento cooperativo favorisca sviluppo cognitivo, partecipazione sociale e costruzione di relazioni positive. Il gruppo non viene interpretato semplicemente come insieme di individui, ma come contesto nel quale gli studenti apprendono attraverso confronto, negoziazione e responsabilità condivisa.</w:t>
      </w:r>
    </w:p>
    <w:p w14:paraId="22084A0B"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La cooperazione modifica profondamente il clima della classe. Gli studenti imparano ad ascoltare, collaborare, gestire conflitti e costruire decisioni comuni. Questa prospettiva assume particolare rilevanza nei contesti inclusivi, poiché favorisce partecipazione e appartenenza scolastica anche per studenti con bisogni educativi speciali o fragilità relazionali.</w:t>
      </w:r>
    </w:p>
    <w:p w14:paraId="330D5F4A"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Dario Ianes sottolinea come le strategie cooperative possano contribuire a ridurre isolamento ed esclusione, promuovendo relazioni significative e valorizzazione delle differenze. Andrea Canevaro evidenzia inoltre che una scuola realmente inclusiva non deve limitarsi all’inserimento fisico dello studente nella classe, ma deve creare contesti nei quali ogni persona possa partecipare attivamente alla costruzione della vita collettiva.</w:t>
      </w:r>
    </w:p>
    <w:p w14:paraId="230D64D0"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lastRenderedPageBreak/>
        <w:t>La personalizzazione dell’insegnamento rappresenta un altro principio fondamentale delle strategie educative contemporanee. Gli studenti possiedono differenti tempi di apprendimento, modalità cognitive, interessi e stili relazionali. Howard Gardner, attraverso la teoria delle intelligenze multiple, mostra come le persone elaborino le informazioni mediante differenti modalità espressive e cognitive. Alcuni apprendono più facilmente attraverso il linguaggio verbale, altri mediante immagini, esperienza pratica, attività corporee o mediazione musicale.</w:t>
      </w:r>
    </w:p>
    <w:p w14:paraId="53E14B9D"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Una didattica efficace deve quindi utilizzare pluralità di linguaggi e mediatori educativi. L’impiego di mappe concettuali, immagini, strumenti digitali, materiali manipolativi e attività multisensoriali favorisce maggiore accessibilità dei contenuti e permette agli studenti di partecipare secondo modalità più vicine alle proprie caratteristiche cognitive.</w:t>
      </w:r>
    </w:p>
    <w:p w14:paraId="051EADE4"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Anche la motivazione assume un ruolo centrale nelle strategie educative. Albert Bandura evidenzia come il senso di autoefficacia influenzi profondamente partecipazione, impegno e perseveranza nei compiti scolastici. Gli studenti che sperimentano successo, riconoscimento e possibilità di miglioramento sviluppano maggiore fiducia nelle proprie capacità e affrontano con più sicurezza le difficoltà dell’apprendimento.</w:t>
      </w:r>
    </w:p>
    <w:p w14:paraId="0501ADDE"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 xml:space="preserve">La relazione educativa rappresenta quindi una componente decisiva dell’efficacia didattica. Carl Rogers attribuisce grande importanza all’ascolto empatico, all’autenticità e all’accettazione positiva nella relazione insegnante-studente. Un ambiente comunicativo fondato esclusivamente sul giudizio e sul controllo può generare ansia e chiusura cognitiva; al contrario, contesti </w:t>
      </w:r>
      <w:proofErr w:type="spellStart"/>
      <w:r w:rsidRPr="00EF0AF4">
        <w:rPr>
          <w:rFonts w:ascii="Times New Roman" w:hAnsi="Times New Roman" w:cs="Times New Roman"/>
          <w:sz w:val="24"/>
          <w:szCs w:val="24"/>
        </w:rPr>
        <w:t>relazionalmente</w:t>
      </w:r>
      <w:proofErr w:type="spellEnd"/>
      <w:r w:rsidRPr="00EF0AF4">
        <w:rPr>
          <w:rFonts w:ascii="Times New Roman" w:hAnsi="Times New Roman" w:cs="Times New Roman"/>
          <w:sz w:val="24"/>
          <w:szCs w:val="24"/>
        </w:rPr>
        <w:t xml:space="preserve"> accoglienti favoriscono motivazione, sicurezza emotiva e partecipazione.</w:t>
      </w:r>
    </w:p>
    <w:p w14:paraId="2C77CD4E"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Le neuroscienze contemporanee confermano questa prospettiva. Antonio Damasio mostra come emozione e cognizione siano profondamente intrecciate e come l’apprendimento risulti maggiormente efficace all’interno di relazioni percepite come emotivamente sicure. La qualità delle strategie educative non dipende quindi soltanto dagli aspetti metodologici, ma anche dal clima relazionale costruito nella classe.</w:t>
      </w:r>
    </w:p>
    <w:p w14:paraId="0B0BF0E5"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Le strategie educative contemporanee attribuiscono inoltre grande importanza allo sviluppo della metacognizione. John Flavell evidenzia come la consapevolezza dei propri processi cognitivi favorisca apprendimento autonomo e capacità riflessiva. L’insegnante deve aiutare gli studenti a comprendere come apprendono, quali strategie risultano più efficaci e come organizzare il proprio metodo di studio.</w:t>
      </w:r>
    </w:p>
    <w:p w14:paraId="64254693"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 xml:space="preserve">La scuola contemporanea non può limitarsi alla trasmissione delle conoscenze, ma deve sviluppare capacità di apprendere in modo consapevole e autonomo. Questo obiettivo assume particolare </w:t>
      </w:r>
      <w:r w:rsidRPr="00EF0AF4">
        <w:rPr>
          <w:rFonts w:ascii="Times New Roman" w:hAnsi="Times New Roman" w:cs="Times New Roman"/>
          <w:sz w:val="24"/>
          <w:szCs w:val="24"/>
        </w:rPr>
        <w:lastRenderedPageBreak/>
        <w:t>importanza nella società attuale, caratterizzata da continua trasformazione delle informazioni e necessità di aggiornamento permanente.</w:t>
      </w:r>
    </w:p>
    <w:p w14:paraId="051156E3"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Anche le tecnologie digitali hanno modificato profondamente le strategie educative. Ambienti virtuali, piattaforme collaborative e strumenti multimediali permettono personalizzazione dell’apprendimento, accessibilità e ampliamento delle modalità comunicative. Tuttavia, la tecnologia non rappresenta automaticamente innovazione pedagogica. Gli strumenti digitali risultano realmente efficaci soltanto quando integrati all’interno di progettazioni didattiche coerenti e inclusive.</w:t>
      </w:r>
    </w:p>
    <w:p w14:paraId="053F0202"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Paulo Freire critica i modelli educativi fondati sulla semplice trasmissione delle informazioni e propone una pedagogia dialogica orientata allo sviluppo del pensiero critico e della partecipazione democratica. L’educazione non deve produrre soggetti passivi, ma cittadini capaci di interpretare criticamente la realtà e partecipare consapevolmente alla vita sociale.</w:t>
      </w:r>
    </w:p>
    <w:p w14:paraId="5D3CBB66"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Edgar Morin richiama inoltre la necessità di sviluppare un pensiero complesso capace di collegare saperi differenti e affrontare problemi multidimensionali. Le strategie educative contemporanee devono quindi favorire interdisciplinarità, riflessione critica e capacità di interpretare la complessità della realtà contemporanea.</w:t>
      </w:r>
    </w:p>
    <w:p w14:paraId="7DEE2C7D"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Le strategie educative rappresentano dunque una componente fondamentale della professionalità docente e della qualità della scuola. Esse non consistono semplicemente in tecniche operative, ma riflettono precise concezioni antropologiche e pedagogiche relative alla persona, all’apprendimento e alla funzione sociale dell’educazione.</w:t>
      </w:r>
    </w:p>
    <w:p w14:paraId="352DC1F4"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 xml:space="preserve">La scuola inclusiva contemporanea è chiamata a costruire strategie flessibili, partecipative e </w:t>
      </w:r>
      <w:proofErr w:type="spellStart"/>
      <w:r w:rsidRPr="00EF0AF4">
        <w:rPr>
          <w:rFonts w:ascii="Times New Roman" w:hAnsi="Times New Roman" w:cs="Times New Roman"/>
          <w:sz w:val="24"/>
          <w:szCs w:val="24"/>
        </w:rPr>
        <w:t>relazionalmente</w:t>
      </w:r>
      <w:proofErr w:type="spellEnd"/>
      <w:r w:rsidRPr="00EF0AF4">
        <w:rPr>
          <w:rFonts w:ascii="Times New Roman" w:hAnsi="Times New Roman" w:cs="Times New Roman"/>
          <w:sz w:val="24"/>
          <w:szCs w:val="24"/>
        </w:rPr>
        <w:t xml:space="preserve"> significative capaci di valorizzare pluralità delle esperienze, differenze individuali e potenzialità di ogni studente. Educare significa infatti creare condizioni nelle quali ciascuno possa sviluppare conoscenze, autonomia, relazioni e partecipazione consapevole alla vita sociale e culturale.</w:t>
      </w:r>
    </w:p>
    <w:p w14:paraId="6DB75120" w14:textId="77777777" w:rsidR="00EF0AF4" w:rsidRPr="00586248" w:rsidRDefault="00EF0AF4" w:rsidP="00EF0AF4">
      <w:pPr>
        <w:spacing w:line="360" w:lineRule="auto"/>
        <w:rPr>
          <w:rFonts w:ascii="Times New Roman" w:hAnsi="Times New Roman" w:cs="Times New Roman"/>
          <w:b/>
          <w:bCs/>
          <w:sz w:val="28"/>
          <w:szCs w:val="28"/>
        </w:rPr>
      </w:pPr>
      <w:r w:rsidRPr="00586248">
        <w:rPr>
          <w:rFonts w:ascii="Times New Roman" w:hAnsi="Times New Roman" w:cs="Times New Roman"/>
          <w:b/>
          <w:bCs/>
          <w:sz w:val="28"/>
          <w:szCs w:val="28"/>
        </w:rPr>
        <w:t>MATERIA 5. Progettazione delle strategie didattiche</w:t>
      </w:r>
    </w:p>
    <w:p w14:paraId="2CB0383B" w14:textId="77777777" w:rsidR="00EF0AF4" w:rsidRPr="00586248" w:rsidRDefault="00EF0AF4" w:rsidP="00EF0AF4">
      <w:pPr>
        <w:spacing w:line="360" w:lineRule="auto"/>
        <w:rPr>
          <w:rFonts w:ascii="Times New Roman" w:hAnsi="Times New Roman" w:cs="Times New Roman"/>
          <w:b/>
          <w:bCs/>
          <w:sz w:val="28"/>
          <w:szCs w:val="28"/>
        </w:rPr>
      </w:pPr>
      <w:r w:rsidRPr="00586248">
        <w:rPr>
          <w:rFonts w:ascii="Times New Roman" w:hAnsi="Times New Roman" w:cs="Times New Roman"/>
          <w:b/>
          <w:bCs/>
          <w:sz w:val="28"/>
          <w:szCs w:val="28"/>
        </w:rPr>
        <w:t>5.1 Sviluppo e applicazione</w:t>
      </w:r>
    </w:p>
    <w:p w14:paraId="7F69EFCB"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 xml:space="preserve">La progettazione delle strategie didattiche rappresenta una delle competenze fondamentali della professionalità docente e costituisce il processo attraverso cui l’insegnante organizza, struttura e adatta l’intervento educativo in funzione degli obiettivi formativi, delle caratteristiche degli studenti e del contesto scolastico. Nella scuola contemporanea, la progettazione non può essere interpretata </w:t>
      </w:r>
      <w:r w:rsidRPr="00EF0AF4">
        <w:rPr>
          <w:rFonts w:ascii="Times New Roman" w:hAnsi="Times New Roman" w:cs="Times New Roman"/>
          <w:sz w:val="24"/>
          <w:szCs w:val="24"/>
        </w:rPr>
        <w:lastRenderedPageBreak/>
        <w:t>come semplice pianificazione tecnica delle attività, ma come processo complesso che coinvolge dimensioni pedagogiche, relazionali, cognitive, organizzative e inclusive.</w:t>
      </w:r>
    </w:p>
    <w:p w14:paraId="1E214013"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Per lungo tempo la didattica scolastica si è sviluppata prevalentemente attraverso modelli standardizzati e uniformi nei quali la programmazione consisteva soprattutto nella trasmissione sequenziale dei contenuti disciplinari. L’insegnamento era centrato principalmente sul programma e meno sulle caratteristiche degli studenti e sui processi di apprendimento. Le moderne scienze dell’educazione hanno progressivamente superato questa impostazione, evidenziando la necessità di una progettazione flessibile, personalizzata e centrata sullo sviluppo globale della persona.</w:t>
      </w:r>
    </w:p>
    <w:p w14:paraId="7CA3E028"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La progettazione didattica contemporanea nasce dall’idea che l’apprendimento non sia un processo automatico e identico per tutti gli studenti, ma un’esperienza influenzata da fattori cognitivi, emotivi, relazionali, culturali e motivazionali. Ogni studente possiede infatti differenti modalità di apprendimento, tempi di elaborazione, livelli di motivazione, esperienze pregresse e bisogni educativi. Per questo motivo, progettare significa costruire percorsi educativi capaci di valorizzare pluralità e differenze.</w:t>
      </w:r>
    </w:p>
    <w:p w14:paraId="35DB54C5"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Jean Piaget evidenzia come la conoscenza si sviluppi attraverso processi attivi di costruzione cognitiva. Lo studente non riceve passivamente informazioni, ma organizza e rielabora l’esperienza costruendo progressivamente strutture mentali più complesse. La progettazione didattica deve quindi creare situazioni che favoriscano attività mentale, riflessione, scoperta e riorganizzazione delle conoscenze.</w:t>
      </w:r>
    </w:p>
    <w:p w14:paraId="3A4FD552"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Lev Vygotskij attribuisce inoltre grande importanza al ruolo dell’interazione sociale e della mediazione educativa nello sviluppo cognitivo. La teoria della zona di sviluppo prossimale mostra come l’apprendimento si realizzi maggiormente quando l’insegnante costruisce attività collocate in un’area di sviluppo potenziale sostenuta da guida, cooperazione e relazione educativa. La progettazione delle strategie didattiche deve quindi prevedere mediazioni graduali e supporti adeguati alle possibilità dello studente.</w:t>
      </w:r>
    </w:p>
    <w:p w14:paraId="23B776C5"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 xml:space="preserve">Jerome Bruner sviluppa questa prospettiva attraverso il concetto di </w:t>
      </w:r>
      <w:proofErr w:type="spellStart"/>
      <w:r w:rsidRPr="00EF0AF4">
        <w:rPr>
          <w:rFonts w:ascii="Times New Roman" w:hAnsi="Times New Roman" w:cs="Times New Roman"/>
          <w:sz w:val="24"/>
          <w:szCs w:val="24"/>
        </w:rPr>
        <w:t>scaffolding</w:t>
      </w:r>
      <w:proofErr w:type="spellEnd"/>
      <w:r w:rsidRPr="00EF0AF4">
        <w:rPr>
          <w:rFonts w:ascii="Times New Roman" w:hAnsi="Times New Roman" w:cs="Times New Roman"/>
          <w:sz w:val="24"/>
          <w:szCs w:val="24"/>
        </w:rPr>
        <w:t>. L’insegnante fornisce sostegni temporanei che permettono allo studente di affrontare compiti inizialmente troppo complessi, favorendo graduale conquista dell’autonomia. Progettare strategie didattiche significa dunque costruire percorsi progressivi nei quali gli aiuti educativi vengano adattati ai bisogni e progressivamente ridotti con l’aumento delle competenze.</w:t>
      </w:r>
    </w:p>
    <w:p w14:paraId="50541E16"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 xml:space="preserve">Nella scuola contemporanea, la progettazione assume una forte dimensione inclusiva. L’inclusione non consiste semplicemente nell’inserimento dello studente con difficoltà all’interno della classe, </w:t>
      </w:r>
      <w:r w:rsidRPr="00EF0AF4">
        <w:rPr>
          <w:rFonts w:ascii="Times New Roman" w:hAnsi="Times New Roman" w:cs="Times New Roman"/>
          <w:sz w:val="24"/>
          <w:szCs w:val="24"/>
        </w:rPr>
        <w:lastRenderedPageBreak/>
        <w:t>ma nella costruzione di ambienti educativi capaci di permettere partecipazione reale e apprendimento significativo a tutti gli alunni.</w:t>
      </w:r>
    </w:p>
    <w:p w14:paraId="46130683"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Dario Ianes sottolinea come la progettazione inclusiva debba partire dall’osservazione del funzionamento globale dello studente e non esclusivamente dalla diagnosi clinica. Le difficoltà scolastiche non dipendono soltanto dalle caratteristiche individuali, ma anche dalle modalità organizzative, comunicative e metodologiche adottate dalla scuola.</w:t>
      </w:r>
    </w:p>
    <w:p w14:paraId="62EDA53B"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 xml:space="preserve">Questa prospettiva trova piena coerenza nel modello </w:t>
      </w:r>
      <w:proofErr w:type="spellStart"/>
      <w:r w:rsidRPr="00EF0AF4">
        <w:rPr>
          <w:rFonts w:ascii="Times New Roman" w:hAnsi="Times New Roman" w:cs="Times New Roman"/>
          <w:sz w:val="24"/>
          <w:szCs w:val="24"/>
        </w:rPr>
        <w:t>bio</w:t>
      </w:r>
      <w:proofErr w:type="spellEnd"/>
      <w:r w:rsidRPr="00EF0AF4">
        <w:rPr>
          <w:rFonts w:ascii="Times New Roman" w:hAnsi="Times New Roman" w:cs="Times New Roman"/>
          <w:sz w:val="24"/>
          <w:szCs w:val="24"/>
        </w:rPr>
        <w:t>-psico-sociale dell’ICF elaborato dall’Organizzazione Mondiale della Sanità. L’ICF interpreta il funzionamento della persona come risultato dell’interazione tra condizioni individuali e fattori ambientali. La progettazione didattica deve quindi ridurre le barriere presenti nel contesto educativo e costruire facilitatori che favoriscano apprendimento, autonomia e partecipazione.</w:t>
      </w:r>
    </w:p>
    <w:p w14:paraId="51E8B9E0"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La fase iniziale della progettazione riguarda l’analisi del contesto educativo. L’insegnante deve considerare numerosi elementi:</w:t>
      </w:r>
      <w:r w:rsidRPr="00EF0AF4">
        <w:rPr>
          <w:rFonts w:ascii="Times New Roman" w:hAnsi="Times New Roman" w:cs="Times New Roman"/>
          <w:sz w:val="24"/>
          <w:szCs w:val="24"/>
        </w:rPr>
        <w:br/>
        <w:t>caratteristiche cognitive e relazionali degli studenti,</w:t>
      </w:r>
      <w:r w:rsidRPr="00EF0AF4">
        <w:rPr>
          <w:rFonts w:ascii="Times New Roman" w:hAnsi="Times New Roman" w:cs="Times New Roman"/>
          <w:sz w:val="24"/>
          <w:szCs w:val="24"/>
        </w:rPr>
        <w:br/>
        <w:t>livelli di partenza,</w:t>
      </w:r>
      <w:r w:rsidRPr="00EF0AF4">
        <w:rPr>
          <w:rFonts w:ascii="Times New Roman" w:hAnsi="Times New Roman" w:cs="Times New Roman"/>
          <w:sz w:val="24"/>
          <w:szCs w:val="24"/>
        </w:rPr>
        <w:br/>
        <w:t>dinamiche della classe,</w:t>
      </w:r>
      <w:r w:rsidRPr="00EF0AF4">
        <w:rPr>
          <w:rFonts w:ascii="Times New Roman" w:hAnsi="Times New Roman" w:cs="Times New Roman"/>
          <w:sz w:val="24"/>
          <w:szCs w:val="24"/>
        </w:rPr>
        <w:br/>
        <w:t>bisogni educativi presenti,</w:t>
      </w:r>
      <w:r w:rsidRPr="00EF0AF4">
        <w:rPr>
          <w:rFonts w:ascii="Times New Roman" w:hAnsi="Times New Roman" w:cs="Times New Roman"/>
          <w:sz w:val="24"/>
          <w:szCs w:val="24"/>
        </w:rPr>
        <w:br/>
        <w:t>motivazione,</w:t>
      </w:r>
      <w:r w:rsidRPr="00EF0AF4">
        <w:rPr>
          <w:rFonts w:ascii="Times New Roman" w:hAnsi="Times New Roman" w:cs="Times New Roman"/>
          <w:sz w:val="24"/>
          <w:szCs w:val="24"/>
        </w:rPr>
        <w:br/>
        <w:t>clima relazionale,</w:t>
      </w:r>
      <w:r w:rsidRPr="00EF0AF4">
        <w:rPr>
          <w:rFonts w:ascii="Times New Roman" w:hAnsi="Times New Roman" w:cs="Times New Roman"/>
          <w:sz w:val="24"/>
          <w:szCs w:val="24"/>
        </w:rPr>
        <w:br/>
        <w:t>risorse disponibili,</w:t>
      </w:r>
      <w:r w:rsidRPr="00EF0AF4">
        <w:rPr>
          <w:rFonts w:ascii="Times New Roman" w:hAnsi="Times New Roman" w:cs="Times New Roman"/>
          <w:sz w:val="24"/>
          <w:szCs w:val="24"/>
        </w:rPr>
        <w:br/>
        <w:t>organizzazione degli spazi e dei tempi.</w:t>
      </w:r>
    </w:p>
    <w:p w14:paraId="682FA05D"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La conoscenza approfondita del gruppo classe permette infatti di costruire strategie coerenti e realistiche. Una progettazione efficace non può essere standardizzata, ma deve adattarsi continuamente alle caratteristiche concrete della situazione educativa.</w:t>
      </w:r>
    </w:p>
    <w:p w14:paraId="0627EF66"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Particolarmente importante risulta la definizione degli obiettivi formativi. Gli obiettivi rappresentano i traguardi verso cui orientare il percorso didattico e devono riguardare non soltanto acquisizione di conoscenze disciplinari, ma anche sviluppo di competenze cognitive, relazionali, comunicative e sociali.</w:t>
      </w:r>
    </w:p>
    <w:p w14:paraId="4517C6D7"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 xml:space="preserve">Le Indicazioni Nazionali e le moderne prospettive pedagogiche insistono sempre più sul concetto di competenza, intesa come capacità di utilizzare conoscenze, abilità e atteggiamenti in contesti significativi. La progettazione didattica non può quindi limitarsi alla trasmissione dei contenuti, ma deve promuovere capacità di </w:t>
      </w:r>
      <w:proofErr w:type="spellStart"/>
      <w:r w:rsidRPr="00EF0AF4">
        <w:rPr>
          <w:rFonts w:ascii="Times New Roman" w:hAnsi="Times New Roman" w:cs="Times New Roman"/>
          <w:sz w:val="24"/>
          <w:szCs w:val="24"/>
        </w:rPr>
        <w:t>problem</w:t>
      </w:r>
      <w:proofErr w:type="spellEnd"/>
      <w:r w:rsidRPr="00EF0AF4">
        <w:rPr>
          <w:rFonts w:ascii="Times New Roman" w:hAnsi="Times New Roman" w:cs="Times New Roman"/>
          <w:sz w:val="24"/>
          <w:szCs w:val="24"/>
        </w:rPr>
        <w:t xml:space="preserve"> solving, pensiero critico, autonomia e partecipazione.</w:t>
      </w:r>
    </w:p>
    <w:p w14:paraId="3C33F515"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lastRenderedPageBreak/>
        <w:t>Howard Gardner, attraverso la teoria delle intelligenze multiple, mostra come gli studenti possiedano differenti modalità cognitive ed espressive. Alcuni apprendono maggiormente attraverso il linguaggio verbale, altri mediante immagini, esperienza corporea, musica o attività pratiche. Una progettazione efficace deve quindi prevedere pluralità di linguaggi e differenti canali comunicativi.</w:t>
      </w:r>
    </w:p>
    <w:p w14:paraId="304DEB57"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L’utilizzo di mediatori didattici assume particolare rilevanza. Mappe concettuali, schemi visivi, immagini, strumenti multimediali, attività laboratoriali e materiali manipolativi favoriscono comprensione e accessibilità dei contenuti. Tali strumenti risultano particolarmente importanti nei contesti inclusivi e nella presenza di studenti con bisogni educativi speciali.</w:t>
      </w:r>
    </w:p>
    <w:p w14:paraId="384A31BC"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La progettazione delle strategie didattiche richiede inoltre attenzione alla dimensione motivazionale. Albert Bandura evidenzia come il senso di autoefficacia influenzi profondamente partecipazione, impegno e perseveranza nei compiti scolastici. Uno studente motivato apprende con maggiore efficacia perché percepisce possibilità di successo e significatività nell’esperienza educativa.</w:t>
      </w:r>
    </w:p>
    <w:p w14:paraId="1162DDEE"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Per questo motivo, la progettazione deve prevedere attività:</w:t>
      </w:r>
      <w:r w:rsidRPr="00EF0AF4">
        <w:rPr>
          <w:rFonts w:ascii="Times New Roman" w:hAnsi="Times New Roman" w:cs="Times New Roman"/>
          <w:sz w:val="24"/>
          <w:szCs w:val="24"/>
        </w:rPr>
        <w:br/>
        <w:t>coinvolgenti,</w:t>
      </w:r>
      <w:r w:rsidRPr="00EF0AF4">
        <w:rPr>
          <w:rFonts w:ascii="Times New Roman" w:hAnsi="Times New Roman" w:cs="Times New Roman"/>
          <w:sz w:val="24"/>
          <w:szCs w:val="24"/>
        </w:rPr>
        <w:br/>
        <w:t>progressive,</w:t>
      </w:r>
      <w:r w:rsidRPr="00EF0AF4">
        <w:rPr>
          <w:rFonts w:ascii="Times New Roman" w:hAnsi="Times New Roman" w:cs="Times New Roman"/>
          <w:sz w:val="24"/>
          <w:szCs w:val="24"/>
        </w:rPr>
        <w:br/>
        <w:t>accessibili,</w:t>
      </w:r>
      <w:r w:rsidRPr="00EF0AF4">
        <w:rPr>
          <w:rFonts w:ascii="Times New Roman" w:hAnsi="Times New Roman" w:cs="Times New Roman"/>
          <w:sz w:val="24"/>
          <w:szCs w:val="24"/>
        </w:rPr>
        <w:br/>
        <w:t>collegate all’esperienza,</w:t>
      </w:r>
      <w:r w:rsidRPr="00EF0AF4">
        <w:rPr>
          <w:rFonts w:ascii="Times New Roman" w:hAnsi="Times New Roman" w:cs="Times New Roman"/>
          <w:sz w:val="24"/>
          <w:szCs w:val="24"/>
        </w:rPr>
        <w:br/>
        <w:t>capaci di valorizzare interessi e potenzialità degli studenti.</w:t>
      </w:r>
    </w:p>
    <w:p w14:paraId="18E8A4C4"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David Ausubel sottolinea come l’apprendimento risulti realmente significativo quando le nuove conoscenze possono collegarsi alle strutture cognitive già possedute dal soggetto. La progettazione efficace deve quindi partire dalle conoscenze pregresse degli studenti e costruire collegamenti con esperienza e realtà quotidiana.</w:t>
      </w:r>
    </w:p>
    <w:p w14:paraId="3005BA9C"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 xml:space="preserve">Le strategie didattiche contemporanee valorizzano fortemente metodologie attive e partecipative. La didattica laboratoriale, il </w:t>
      </w:r>
      <w:proofErr w:type="spellStart"/>
      <w:r w:rsidRPr="00EF0AF4">
        <w:rPr>
          <w:rFonts w:ascii="Times New Roman" w:hAnsi="Times New Roman" w:cs="Times New Roman"/>
          <w:sz w:val="24"/>
          <w:szCs w:val="24"/>
        </w:rPr>
        <w:t>problem</w:t>
      </w:r>
      <w:proofErr w:type="spellEnd"/>
      <w:r w:rsidRPr="00EF0AF4">
        <w:rPr>
          <w:rFonts w:ascii="Times New Roman" w:hAnsi="Times New Roman" w:cs="Times New Roman"/>
          <w:sz w:val="24"/>
          <w:szCs w:val="24"/>
        </w:rPr>
        <w:t xml:space="preserve"> solving, il cooperative learning e la didattica per progetti favoriscono coinvolgimento cognitivo e partecipazione attiva.</w:t>
      </w:r>
    </w:p>
    <w:p w14:paraId="66D4D07B"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John Dewey attribuisce grande importanza all’esperienza nei processi educativi e considera la scuola come ambiente democratico nel quale gli studenti apprendono attraverso attività concrete e cooperazione. La progettazione didattica deve quindi creare situazioni nelle quali gli studenti possano:</w:t>
      </w:r>
      <w:r w:rsidRPr="00EF0AF4">
        <w:rPr>
          <w:rFonts w:ascii="Times New Roman" w:hAnsi="Times New Roman" w:cs="Times New Roman"/>
          <w:sz w:val="24"/>
          <w:szCs w:val="24"/>
        </w:rPr>
        <w:br/>
        <w:t>sperimentare,</w:t>
      </w:r>
      <w:r w:rsidRPr="00EF0AF4">
        <w:rPr>
          <w:rFonts w:ascii="Times New Roman" w:hAnsi="Times New Roman" w:cs="Times New Roman"/>
          <w:sz w:val="24"/>
          <w:szCs w:val="24"/>
        </w:rPr>
        <w:br/>
        <w:t>ricercare,</w:t>
      </w:r>
      <w:r w:rsidRPr="00EF0AF4">
        <w:rPr>
          <w:rFonts w:ascii="Times New Roman" w:hAnsi="Times New Roman" w:cs="Times New Roman"/>
          <w:sz w:val="24"/>
          <w:szCs w:val="24"/>
        </w:rPr>
        <w:br/>
      </w:r>
      <w:r w:rsidRPr="00EF0AF4">
        <w:rPr>
          <w:rFonts w:ascii="Times New Roman" w:hAnsi="Times New Roman" w:cs="Times New Roman"/>
          <w:sz w:val="24"/>
          <w:szCs w:val="24"/>
        </w:rPr>
        <w:lastRenderedPageBreak/>
        <w:t>discutere,</w:t>
      </w:r>
      <w:r w:rsidRPr="00EF0AF4">
        <w:rPr>
          <w:rFonts w:ascii="Times New Roman" w:hAnsi="Times New Roman" w:cs="Times New Roman"/>
          <w:sz w:val="24"/>
          <w:szCs w:val="24"/>
        </w:rPr>
        <w:br/>
        <w:t>argomentare,</w:t>
      </w:r>
      <w:r w:rsidRPr="00EF0AF4">
        <w:rPr>
          <w:rFonts w:ascii="Times New Roman" w:hAnsi="Times New Roman" w:cs="Times New Roman"/>
          <w:sz w:val="24"/>
          <w:szCs w:val="24"/>
        </w:rPr>
        <w:br/>
        <w:t>costruire conoscenze condivise.</w:t>
      </w:r>
    </w:p>
    <w:p w14:paraId="0D4EE869"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Particolarmente significativa risulta la progettazione cooperativa. Gli studi di Johnson e Johnson mostrano come il cooperative learning favorisca non soltanto apprendimento disciplinare, ma anche sviluppo delle competenze sociali e relazionali. Attraverso attività cooperative, gli studenti apprendono ascolto reciproco, gestione dei conflitti, negoziazione e responsabilità condivisa.</w:t>
      </w:r>
    </w:p>
    <w:p w14:paraId="2736C2F0"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La progettazione inclusiva richiede inoltre attenzione alla differenziazione didattica. Non tutti gli studenti possono affrontare gli stessi compiti con identiche modalità e tempi. Differenziare non significa abbassare gli obiettivi educativi, ma costruire percorsi accessibili e flessibili.</w:t>
      </w:r>
    </w:p>
    <w:p w14:paraId="7AE12CE7"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Andrea Canevaro sottolinea come il rischio maggiore della scuola tradizionale consista nell’imporre modelli uniformi ignorando diversità e potenzialità individuali. Una progettazione realmente inclusiva deve invece valorizzare differenti modalità di partecipazione e apprendimento.</w:t>
      </w:r>
    </w:p>
    <w:p w14:paraId="2B849135"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Anche la dimensione relazionale rappresenta un elemento centrale della progettazione didattica. Carl Rogers evidenzia come apprendimento e sviluppo personale siano profondamente influenzati dalla qualità della relazione educativa. Strategie efficaci devono quindi promuovere ascolto, sicurezza emotiva e valorizzazione dello studente.</w:t>
      </w:r>
    </w:p>
    <w:p w14:paraId="17C35853"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Le neuroscienze contemporanee confermano questa prospettiva. Antonio Damasio mostra come emozione e cognizione siano strettamente integrate e come il cervello apprenda più efficacemente all’interno di contesti relazionali percepiti come sicuri e motivanti.</w:t>
      </w:r>
    </w:p>
    <w:p w14:paraId="3C20393A"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La progettazione delle strategie didattiche non può inoltre essere separata dalla valutazione. Valutare non significa soltanto misurare risultati finali, ma monitorare continuamente processi di apprendimento, difficoltà, progressi e partecipazione.</w:t>
      </w:r>
    </w:p>
    <w:p w14:paraId="3B402E14"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La valutazione formativa assume particolare importanza perché permette all’insegnante di adattare continuamente strategie e attività in funzione dei bisogni emergenti. La progettazione didattica deve quindi essere dinamica e flessibile, capace di modificarsi sulla base dell’esperienza concreta della classe.</w:t>
      </w:r>
    </w:p>
    <w:p w14:paraId="28347E19"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 xml:space="preserve">Anche le tecnologie digitali hanno trasformato profondamente la progettazione educativa. Piattaforme online, strumenti multimediali e ambienti virtuali permettono personalizzazione, accessibilità e ampliamento delle modalità di apprendimento. Tuttavia, la tecnologia non costituisce </w:t>
      </w:r>
      <w:r w:rsidRPr="00EF0AF4">
        <w:rPr>
          <w:rFonts w:ascii="Times New Roman" w:hAnsi="Times New Roman" w:cs="Times New Roman"/>
          <w:sz w:val="24"/>
          <w:szCs w:val="24"/>
        </w:rPr>
        <w:lastRenderedPageBreak/>
        <w:t>automaticamente innovazione pedagogica. Gli strumenti digitali risultano realmente efficaci soltanto quando integrati in modo coerente all’interno di una progettazione significativa.</w:t>
      </w:r>
    </w:p>
    <w:p w14:paraId="00D64DD7"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Paulo Freire critica i modelli educativi trasmissivi e propone una pedagogia dialogica orientata allo sviluppo della coscienza critica e della partecipazione democratica. La progettazione delle strategie didattiche deve quindi favorire dialogo, confronto e capacità di interpretare criticamente la realtà.</w:t>
      </w:r>
    </w:p>
    <w:p w14:paraId="3874F2E5"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Edgar Morin richiama inoltre la necessità di sviluppare un pensiero complesso capace di collegare saperi differenti e affrontare problematiche multidimensionali. La progettazione contemporanea deve quindi promuovere interdisciplinarità, capacità di collegamento e comprensione della complessità sociale e culturale.</w:t>
      </w:r>
    </w:p>
    <w:p w14:paraId="79970119"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La scuola contemporanea è chiamata a superare modelli rigidi e standardizzati per costruire percorsi educativi:</w:t>
      </w:r>
      <w:r w:rsidRPr="00EF0AF4">
        <w:rPr>
          <w:rFonts w:ascii="Times New Roman" w:hAnsi="Times New Roman" w:cs="Times New Roman"/>
          <w:sz w:val="24"/>
          <w:szCs w:val="24"/>
        </w:rPr>
        <w:br/>
        <w:t>flessibili,</w:t>
      </w:r>
      <w:r w:rsidRPr="00EF0AF4">
        <w:rPr>
          <w:rFonts w:ascii="Times New Roman" w:hAnsi="Times New Roman" w:cs="Times New Roman"/>
          <w:sz w:val="24"/>
          <w:szCs w:val="24"/>
        </w:rPr>
        <w:br/>
        <w:t>inclusivi,</w:t>
      </w:r>
      <w:r w:rsidRPr="00EF0AF4">
        <w:rPr>
          <w:rFonts w:ascii="Times New Roman" w:hAnsi="Times New Roman" w:cs="Times New Roman"/>
          <w:sz w:val="24"/>
          <w:szCs w:val="24"/>
        </w:rPr>
        <w:br/>
        <w:t>partecipativi,</w:t>
      </w:r>
      <w:r w:rsidRPr="00EF0AF4">
        <w:rPr>
          <w:rFonts w:ascii="Times New Roman" w:hAnsi="Times New Roman" w:cs="Times New Roman"/>
          <w:sz w:val="24"/>
          <w:szCs w:val="24"/>
        </w:rPr>
        <w:br/>
        <w:t>cooperativi,</w:t>
      </w:r>
      <w:r w:rsidRPr="00EF0AF4">
        <w:rPr>
          <w:rFonts w:ascii="Times New Roman" w:hAnsi="Times New Roman" w:cs="Times New Roman"/>
          <w:sz w:val="24"/>
          <w:szCs w:val="24"/>
        </w:rPr>
        <w:br/>
        <w:t>centrati sullo sviluppo globale della persona.</w:t>
      </w:r>
    </w:p>
    <w:p w14:paraId="31121372"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La progettazione delle strategie didattiche rappresenta dunque una delle dimensioni più importanti della professionalità docente perché permette di trasformare l’insegnamento in esperienza educativa significativa. Progettare significa creare condizioni che rendano possibile apprendimento, autonomia, partecipazione e costruzione dell’identità personale e sociale.</w:t>
      </w:r>
    </w:p>
    <w:p w14:paraId="1D80BD87" w14:textId="77777777" w:rsidR="00EF0AF4" w:rsidRPr="00EF0AF4" w:rsidRDefault="00EF0AF4" w:rsidP="00EF0AF4">
      <w:pPr>
        <w:spacing w:line="360" w:lineRule="auto"/>
        <w:rPr>
          <w:rFonts w:ascii="Times New Roman" w:hAnsi="Times New Roman" w:cs="Times New Roman"/>
          <w:sz w:val="24"/>
          <w:szCs w:val="24"/>
        </w:rPr>
      </w:pPr>
      <w:r w:rsidRPr="00EF0AF4">
        <w:rPr>
          <w:rFonts w:ascii="Times New Roman" w:hAnsi="Times New Roman" w:cs="Times New Roman"/>
          <w:sz w:val="24"/>
          <w:szCs w:val="24"/>
        </w:rPr>
        <w:t>In questa prospettiva, la didattica non può essere interpretata come semplice applicazione tecnica di procedure, ma come pratica pedagogica complessa orientata alla valorizzazione delle potenzialità umane e alla costruzione di una scuola realmente inclusiva e democratica.</w:t>
      </w:r>
    </w:p>
    <w:p w14:paraId="49E35291" w14:textId="77777777" w:rsidR="00EF0AF4" w:rsidRDefault="00EF0AF4"/>
    <w:sectPr w:rsidR="00EF0AF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8311E"/>
    <w:multiLevelType w:val="multilevel"/>
    <w:tmpl w:val="F740F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C81128"/>
    <w:multiLevelType w:val="multilevel"/>
    <w:tmpl w:val="CEF8A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1778A1"/>
    <w:multiLevelType w:val="multilevel"/>
    <w:tmpl w:val="2B70C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D85055"/>
    <w:multiLevelType w:val="multilevel"/>
    <w:tmpl w:val="00CAA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EC5F01"/>
    <w:multiLevelType w:val="multilevel"/>
    <w:tmpl w:val="FD983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5951990">
    <w:abstractNumId w:val="2"/>
  </w:num>
  <w:num w:numId="2" w16cid:durableId="1951400054">
    <w:abstractNumId w:val="3"/>
  </w:num>
  <w:num w:numId="3" w16cid:durableId="537820665">
    <w:abstractNumId w:val="0"/>
  </w:num>
  <w:num w:numId="4" w16cid:durableId="1891988150">
    <w:abstractNumId w:val="1"/>
  </w:num>
  <w:num w:numId="5" w16cid:durableId="20159113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AF4"/>
    <w:rsid w:val="00586248"/>
    <w:rsid w:val="00767CF6"/>
    <w:rsid w:val="008B2924"/>
    <w:rsid w:val="00A53C29"/>
    <w:rsid w:val="00A9623A"/>
    <w:rsid w:val="00BB58C4"/>
    <w:rsid w:val="00EF0AF4"/>
    <w:rsid w:val="00F431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602C0"/>
  <w15:chartTrackingRefBased/>
  <w15:docId w15:val="{7C28A82E-748B-4791-8BCA-FF8218BDB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F0A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EF0A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EF0AF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F0AF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F0AF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F0AF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F0AF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F0AF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F0AF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F0AF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F0AF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F0AF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F0AF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F0AF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F0AF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F0AF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F0AF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F0AF4"/>
    <w:rPr>
      <w:rFonts w:eastAsiaTheme="majorEastAsia" w:cstheme="majorBidi"/>
      <w:color w:val="272727" w:themeColor="text1" w:themeTint="D8"/>
    </w:rPr>
  </w:style>
  <w:style w:type="paragraph" w:styleId="Titolo">
    <w:name w:val="Title"/>
    <w:basedOn w:val="Normale"/>
    <w:next w:val="Normale"/>
    <w:link w:val="TitoloCarattere"/>
    <w:uiPriority w:val="10"/>
    <w:qFormat/>
    <w:rsid w:val="00EF0A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F0AF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F0AF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F0AF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F0AF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F0AF4"/>
    <w:rPr>
      <w:i/>
      <w:iCs/>
      <w:color w:val="404040" w:themeColor="text1" w:themeTint="BF"/>
    </w:rPr>
  </w:style>
  <w:style w:type="paragraph" w:styleId="Paragrafoelenco">
    <w:name w:val="List Paragraph"/>
    <w:basedOn w:val="Normale"/>
    <w:uiPriority w:val="34"/>
    <w:qFormat/>
    <w:rsid w:val="00EF0AF4"/>
    <w:pPr>
      <w:ind w:left="720"/>
      <w:contextualSpacing/>
    </w:pPr>
  </w:style>
  <w:style w:type="character" w:styleId="Enfasiintensa">
    <w:name w:val="Intense Emphasis"/>
    <w:basedOn w:val="Carpredefinitoparagrafo"/>
    <w:uiPriority w:val="21"/>
    <w:qFormat/>
    <w:rsid w:val="00EF0AF4"/>
    <w:rPr>
      <w:i/>
      <w:iCs/>
      <w:color w:val="0F4761" w:themeColor="accent1" w:themeShade="BF"/>
    </w:rPr>
  </w:style>
  <w:style w:type="paragraph" w:styleId="Citazioneintensa">
    <w:name w:val="Intense Quote"/>
    <w:basedOn w:val="Normale"/>
    <w:next w:val="Normale"/>
    <w:link w:val="CitazioneintensaCarattere"/>
    <w:uiPriority w:val="30"/>
    <w:qFormat/>
    <w:rsid w:val="00EF0A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F0AF4"/>
    <w:rPr>
      <w:i/>
      <w:iCs/>
      <w:color w:val="0F4761" w:themeColor="accent1" w:themeShade="BF"/>
    </w:rPr>
  </w:style>
  <w:style w:type="character" w:styleId="Riferimentointenso">
    <w:name w:val="Intense Reference"/>
    <w:basedOn w:val="Carpredefinitoparagrafo"/>
    <w:uiPriority w:val="32"/>
    <w:qFormat/>
    <w:rsid w:val="00EF0AF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31</Pages>
  <Words>11624</Words>
  <Characters>66263</Characters>
  <Application>Microsoft Office Word</Application>
  <DocSecurity>0</DocSecurity>
  <Lines>552</Lines>
  <Paragraphs>155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Ciaccio</dc:creator>
  <cp:keywords/>
  <dc:description/>
  <cp:lastModifiedBy>Francesco Ciaccio</cp:lastModifiedBy>
  <cp:revision>1</cp:revision>
  <dcterms:created xsi:type="dcterms:W3CDTF">2026-05-15T13:02:00Z</dcterms:created>
  <dcterms:modified xsi:type="dcterms:W3CDTF">2026-05-15T13:16:00Z</dcterms:modified>
</cp:coreProperties>
</file>